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10"/>
        <w:rPr>
          <w:rFonts w:ascii="Times New Roman"/>
          <w:sz w:val="12"/>
        </w:rPr>
      </w:pPr>
    </w:p>
    <w:p>
      <w:pPr>
        <w:pStyle w:val="BodyText"/>
        <w:spacing w:after="0"/>
        <w:rPr>
          <w:rFonts w:ascii="Times New Roman"/>
          <w:sz w:val="12"/>
        </w:rPr>
        <w:sectPr>
          <w:type w:val="continuous"/>
          <w:pgSz w:w="11900" w:h="16840"/>
          <w:pgMar w:top="580" w:bottom="280" w:left="425" w:right="850"/>
        </w:sectPr>
      </w:pPr>
    </w:p>
    <w:p>
      <w:pPr>
        <w:pStyle w:val="Heading2"/>
        <w:spacing w:before="240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8640">
                <wp:simplePos x="0" y="0"/>
                <wp:positionH relativeFrom="page">
                  <wp:posOffset>1803400</wp:posOffset>
                </wp:positionH>
                <wp:positionV relativeFrom="paragraph">
                  <wp:posOffset>-47190</wp:posOffset>
                </wp:positionV>
                <wp:extent cx="424180" cy="851535"/>
                <wp:effectExtent l="0" t="0" r="0" b="0"/>
                <wp:wrapNone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424180" cy="8515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341" w:lineRule="exact" w:before="0"/>
                              <w:ind w:left="0" w:right="0" w:firstLine="0"/>
                              <w:jc w:val="left"/>
                              <w:rPr>
                                <w:sz w:val="120"/>
                              </w:rPr>
                            </w:pPr>
                            <w:r>
                              <w:rPr>
                                <w:spacing w:val="-10"/>
                                <w:sz w:val="120"/>
                              </w:rPr>
                              <w:t>9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142pt;margin-top:-3.71582pt;width:33.4pt;height:67.05pt;mso-position-horizontal-relative:page;mso-position-vertical-relative:paragraph;z-index:15728640" type="#_x0000_t202" id="docshape1" filled="false" stroked="false">
                <v:textbox inset="0,0,0,0">
                  <w:txbxContent>
                    <w:p>
                      <w:pPr>
                        <w:spacing w:line="1341" w:lineRule="exact" w:before="0"/>
                        <w:ind w:left="0" w:right="0" w:firstLine="0"/>
                        <w:jc w:val="left"/>
                        <w:rPr>
                          <w:sz w:val="120"/>
                        </w:rPr>
                      </w:pPr>
                      <w:r>
                        <w:rPr>
                          <w:spacing w:val="-10"/>
                          <w:sz w:val="120"/>
                        </w:rPr>
                        <w:t>9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5"/>
        </w:rPr>
        <w:t>Gua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16"/>
        <w:rPr>
          <w:sz w:val="11"/>
        </w:rPr>
      </w:pPr>
    </w:p>
    <w:p>
      <w:pPr>
        <w:spacing w:before="0"/>
        <w:ind w:left="351" w:right="0" w:firstLine="0"/>
        <w:jc w:val="left"/>
        <w:rPr>
          <w:sz w:val="11"/>
        </w:rPr>
      </w:pPr>
      <w:r>
        <w:rPr>
          <w:sz w:val="11"/>
        </w:rPr>
        <w:t>çlg'+</w:t>
      </w:r>
      <w:r>
        <w:rPr>
          <w:spacing w:val="-17"/>
          <w:sz w:val="11"/>
        </w:rPr>
        <w:t> </w:t>
      </w:r>
      <w:r>
        <w:rPr>
          <w:spacing w:val="-2"/>
          <w:sz w:val="11"/>
        </w:rPr>
        <w:t>$:eot</w:t>
      </w:r>
    </w:p>
    <w:p>
      <w:pPr>
        <w:pStyle w:val="BodyText"/>
        <w:spacing w:before="103"/>
        <w:ind w:left="1628"/>
      </w:pPr>
      <w:r>
        <w:rPr/>
        <w:br w:type="column"/>
      </w:r>
      <w:r>
        <w:rPr>
          <w:spacing w:val="-2"/>
        </w:rPr>
        <w:t>Rubrica</w:t>
      </w:r>
    </w:p>
    <w:p>
      <w:pPr>
        <w:spacing w:before="204"/>
        <w:ind w:left="1628" w:right="0" w:firstLine="0"/>
        <w:jc w:val="left"/>
        <w:rPr>
          <w:sz w:val="19"/>
        </w:rPr>
      </w:pPr>
      <w:r>
        <w:rPr>
          <w:sz w:val="19"/>
        </w:rPr>
        <w:t>Classif.:</w:t>
      </w:r>
      <w:r>
        <w:rPr>
          <w:spacing w:val="-29"/>
          <w:sz w:val="19"/>
        </w:rPr>
        <w:t> </w:t>
      </w:r>
      <w:r>
        <w:rPr>
          <w:spacing w:val="-5"/>
          <w:sz w:val="19"/>
        </w:rPr>
        <w:t>P.A</w:t>
      </w:r>
    </w:p>
    <w:p>
      <w:pPr>
        <w:spacing w:before="93"/>
        <w:ind w:left="1033" w:right="0" w:firstLine="0"/>
        <w:jc w:val="left"/>
        <w:rPr>
          <w:sz w:val="19"/>
        </w:rPr>
      </w:pPr>
      <w:r>
        <w:rPr/>
        <w:br w:type="column"/>
      </w:r>
      <w:r>
        <w:rPr>
          <w:spacing w:val="-5"/>
          <w:sz w:val="19"/>
        </w:rPr>
        <w:t>Fls</w:t>
      </w:r>
    </w:p>
    <w:p>
      <w:pPr>
        <w:spacing w:before="131"/>
        <w:ind w:left="873" w:right="0" w:firstLine="0"/>
        <w:jc w:val="left"/>
        <w:rPr>
          <w:sz w:val="33"/>
        </w:rPr>
      </w:pPr>
      <w:r>
        <w:rPr>
          <w:position w:val="6"/>
          <w:sz w:val="14"/>
        </w:rPr>
        <w:t>NO.</w:t>
      </w:r>
      <w:r>
        <w:rPr>
          <w:spacing w:val="35"/>
          <w:position w:val="6"/>
          <w:sz w:val="14"/>
        </w:rPr>
        <w:t>  </w:t>
      </w:r>
      <w:r>
        <w:rPr>
          <w:sz w:val="33"/>
        </w:rPr>
        <w:t>ag</w:t>
      </w:r>
      <w:r>
        <w:rPr>
          <w:spacing w:val="-18"/>
          <w:sz w:val="33"/>
        </w:rPr>
        <w:t> </w:t>
      </w:r>
      <w:r>
        <w:rPr>
          <w:spacing w:val="21"/>
          <w:sz w:val="33"/>
        </w:rPr>
        <w:t>{Q2</w:t>
      </w:r>
      <w:r>
        <w:rPr>
          <w:spacing w:val="-22"/>
          <w:sz w:val="33"/>
        </w:rPr>
        <w:t>,</w:t>
      </w:r>
      <w:r>
        <w:rPr>
          <w:spacing w:val="-121"/>
          <w:sz w:val="33"/>
        </w:rPr>
        <w:t>â</w:t>
      </w:r>
      <w:r>
        <w:rPr>
          <w:spacing w:val="-3"/>
          <w:sz w:val="33"/>
        </w:rPr>
        <w:t>J</w:t>
      </w:r>
      <w:r>
        <w:rPr>
          <w:spacing w:val="20"/>
          <w:sz w:val="33"/>
        </w:rPr>
        <w:t>o03</w:t>
      </w:r>
    </w:p>
    <w:p>
      <w:pPr>
        <w:spacing w:after="0"/>
        <w:jc w:val="left"/>
        <w:rPr>
          <w:sz w:val="33"/>
        </w:rPr>
        <w:sectPr>
          <w:type w:val="continuous"/>
          <w:pgSz w:w="11900" w:h="16840"/>
          <w:pgMar w:top="580" w:bottom="280" w:left="425" w:right="850"/>
          <w:cols w:num="4" w:equalWidth="0">
            <w:col w:w="3624" w:space="40"/>
            <w:col w:w="844" w:space="39"/>
            <w:col w:w="2635" w:space="39"/>
            <w:col w:w="3404"/>
          </w:cols>
        </w:sectPr>
      </w:pPr>
    </w:p>
    <w:p>
      <w:pPr>
        <w:pStyle w:val="BodyText"/>
        <w:rPr>
          <w:sz w:val="25"/>
        </w:rPr>
      </w:pPr>
      <w:r>
        <w:rPr>
          <w:sz w:val="25"/>
        </w:rPr>
        <w:drawing>
          <wp:anchor distT="0" distB="0" distL="0" distR="0" allowOverlap="1" layoutInCell="1" locked="0" behindDoc="0" simplePos="0" relativeHeight="157301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5"/>
        </w:rPr>
      </w:pPr>
    </w:p>
    <w:p>
      <w:pPr>
        <w:pStyle w:val="BodyText"/>
        <w:spacing w:before="40"/>
        <w:rPr>
          <w:sz w:val="25"/>
        </w:rPr>
      </w:pPr>
    </w:p>
    <w:p>
      <w:pPr>
        <w:spacing w:before="0"/>
        <w:ind w:left="1663" w:right="0" w:firstLine="0"/>
        <w:jc w:val="center"/>
        <w:rPr>
          <w:sz w:val="25"/>
        </w:rPr>
      </w:pPr>
      <w:r>
        <w:rPr>
          <w:spacing w:val="-2"/>
          <w:sz w:val="25"/>
        </w:rPr>
        <w:t>PREFEITUjtADEGUARULHOS</w:t>
      </w:r>
    </w:p>
    <w:p>
      <w:pPr>
        <w:pStyle w:val="Heading3"/>
        <w:spacing w:before="42"/>
        <w:ind w:left="1593"/>
        <w:jc w:val="center"/>
      </w:pPr>
      <w:r>
        <w:rPr>
          <w:spacing w:val="-2"/>
        </w:rPr>
        <w:t>SECRETA]UADEEDUCAÇÃO</w:t>
      </w:r>
    </w:p>
    <w:p>
      <w:pPr>
        <w:pStyle w:val="Heading4"/>
        <w:spacing w:before="193"/>
        <w:ind w:left="1640"/>
        <w:jc w:val="center"/>
      </w:pPr>
      <w:r>
        <w:rPr/>
        <w:t>TEjtMO</w:t>
      </w:r>
      <w:r>
        <w:rPr>
          <w:spacing w:val="71"/>
        </w:rPr>
        <w:t> </w:t>
      </w:r>
      <w:r>
        <w:rPr/>
        <w:t>DE</w:t>
      </w:r>
      <w:r>
        <w:rPr>
          <w:spacing w:val="-6"/>
        </w:rPr>
        <w:t> </w:t>
      </w:r>
      <w:r>
        <w:rPr/>
        <w:t>Aditamento</w:t>
      </w:r>
      <w:r>
        <w:rPr>
          <w:spacing w:val="-9"/>
        </w:rPr>
        <w:t> </w:t>
      </w:r>
      <w:r>
        <w:rPr/>
        <w:t>N'</w:t>
      </w:r>
      <w:r>
        <w:rPr>
          <w:spacing w:val="24"/>
        </w:rPr>
        <w:t> </w:t>
      </w:r>
      <w:r>
        <w:rPr>
          <w:spacing w:val="-5"/>
        </w:rPr>
        <w:t>03</w:t>
      </w:r>
    </w:p>
    <w:p>
      <w:pPr>
        <w:pStyle w:val="Heading6"/>
        <w:tabs>
          <w:tab w:pos="5239" w:val="left" w:leader="none"/>
        </w:tabs>
        <w:spacing w:before="54"/>
        <w:ind w:left="1620"/>
        <w:jc w:val="center"/>
      </w:pPr>
      <w:r>
        <w:rPr/>
        <w:t>AO</w:t>
      </w:r>
      <w:r>
        <w:rPr>
          <w:spacing w:val="37"/>
        </w:rPr>
        <w:t> </w:t>
      </w:r>
      <w:r>
        <w:rPr/>
        <w:t>TERMO</w:t>
      </w:r>
      <w:r>
        <w:rPr>
          <w:spacing w:val="31"/>
        </w:rPr>
        <w:t>  </w:t>
      </w:r>
      <w:r>
        <w:rPr/>
        <w:t>DE</w:t>
      </w:r>
      <w:r>
        <w:rPr>
          <w:spacing w:val="30"/>
        </w:rPr>
        <w:t> </w:t>
      </w:r>
      <w:r>
        <w:rPr>
          <w:spacing w:val="-2"/>
        </w:rPr>
        <w:t>COLABORAÇÃO</w:t>
      </w:r>
      <w:r>
        <w:rPr/>
        <w:tab/>
        <w:t>N'</w:t>
      </w:r>
      <w:r>
        <w:rPr>
          <w:spacing w:val="69"/>
        </w:rPr>
        <w:t> </w:t>
      </w:r>
      <w:r>
        <w:rPr/>
        <w:t>16524/2023-SESE08-</w:t>
      </w:r>
      <w:r>
        <w:rPr>
          <w:spacing w:val="-5"/>
        </w:rPr>
        <w:t>RPP</w:t>
      </w:r>
    </w:p>
    <w:p>
      <w:pPr>
        <w:tabs>
          <w:tab w:pos="3894" w:val="left" w:leader="none"/>
        </w:tabs>
        <w:spacing w:before="56"/>
        <w:ind w:left="2135" w:right="0" w:firstLine="0"/>
        <w:jc w:val="left"/>
        <w:rPr>
          <w:sz w:val="17"/>
        </w:rPr>
      </w:pPr>
      <w:r>
        <w:rPr>
          <w:spacing w:val="-2"/>
          <w:sz w:val="17"/>
        </w:rPr>
        <w:t>MODALIDADE:</w:t>
      </w:r>
      <w:r>
        <w:rPr>
          <w:sz w:val="17"/>
        </w:rPr>
        <w:tab/>
        <w:t>Educação</w:t>
      </w:r>
      <w:r>
        <w:rPr>
          <w:spacing w:val="-12"/>
          <w:sz w:val="17"/>
        </w:rPr>
        <w:t> </w:t>
      </w:r>
      <w:r>
        <w:rPr>
          <w:sz w:val="17"/>
        </w:rPr>
        <w:t>Básica</w:t>
      </w:r>
      <w:r>
        <w:rPr>
          <w:spacing w:val="-18"/>
          <w:sz w:val="17"/>
        </w:rPr>
        <w:t> </w:t>
      </w:r>
      <w:r>
        <w:rPr>
          <w:sz w:val="17"/>
        </w:rPr>
        <w:t>--</w:t>
      </w:r>
      <w:r>
        <w:rPr>
          <w:spacing w:val="-9"/>
          <w:sz w:val="17"/>
        </w:rPr>
        <w:t> </w:t>
      </w:r>
      <w:r>
        <w:rPr>
          <w:sz w:val="17"/>
        </w:rPr>
        <w:t>Educação</w:t>
      </w:r>
      <w:r>
        <w:rPr>
          <w:spacing w:val="-8"/>
          <w:sz w:val="17"/>
        </w:rPr>
        <w:t> </w:t>
      </w:r>
      <w:r>
        <w:rPr>
          <w:sz w:val="17"/>
        </w:rPr>
        <w:t>Infantil/Creche</w:t>
      </w:r>
      <w:r>
        <w:rPr>
          <w:spacing w:val="63"/>
          <w:sz w:val="17"/>
        </w:rPr>
        <w:t> </w:t>
      </w:r>
      <w:r>
        <w:rPr>
          <w:sz w:val="17"/>
        </w:rPr>
        <w:t>e</w:t>
      </w:r>
      <w:r>
        <w:rPr>
          <w:spacing w:val="-22"/>
          <w:sz w:val="17"/>
        </w:rPr>
        <w:t> </w:t>
      </w:r>
      <w:r>
        <w:rPr>
          <w:sz w:val="17"/>
        </w:rPr>
        <w:t>Pré-</w:t>
      </w:r>
      <w:r>
        <w:rPr>
          <w:spacing w:val="-2"/>
          <w:sz w:val="17"/>
        </w:rPr>
        <w:t>Escola.</w:t>
      </w:r>
    </w:p>
    <w:p>
      <w:pPr>
        <w:tabs>
          <w:tab w:pos="5674" w:val="left" w:leader="none"/>
        </w:tabs>
        <w:spacing w:before="7"/>
        <w:ind w:left="2135" w:right="0" w:firstLine="0"/>
        <w:jc w:val="left"/>
        <w:rPr>
          <w:sz w:val="21"/>
        </w:rPr>
      </w:pPr>
      <w:r>
        <w:rPr>
          <w:sz w:val="21"/>
        </w:rPr>
        <w:t>PROCESSO</w:t>
      </w:r>
      <w:r>
        <w:rPr>
          <w:spacing w:val="50"/>
          <w:sz w:val="21"/>
        </w:rPr>
        <w:t> </w:t>
      </w:r>
      <w:r>
        <w:rPr>
          <w:spacing w:val="-2"/>
          <w:sz w:val="21"/>
        </w:rPr>
        <w:t>ADMINISTRATIVO:</w:t>
      </w:r>
      <w:r>
        <w:rPr>
          <w:sz w:val="21"/>
        </w:rPr>
        <w:tab/>
      </w:r>
      <w:r>
        <w:rPr>
          <w:spacing w:val="-2"/>
          <w:sz w:val="21"/>
        </w:rPr>
        <w:t>27102/2023</w:t>
      </w:r>
    </w:p>
    <w:p>
      <w:pPr>
        <w:pStyle w:val="BodyText"/>
        <w:spacing w:before="48"/>
        <w:rPr>
          <w:sz w:val="21"/>
        </w:rPr>
      </w:pPr>
    </w:p>
    <w:p>
      <w:pPr>
        <w:pStyle w:val="Heading5"/>
        <w:ind w:left="2135"/>
      </w:pPr>
      <w:r>
        <w:rPr/>
        <w:t>PARTICIPES:</w:t>
      </w:r>
      <w:r>
        <w:rPr>
          <w:spacing w:val="-31"/>
        </w:rPr>
        <w:t> </w:t>
      </w:r>
      <w:r>
        <w:rPr/>
        <w:t>Município</w:t>
      </w:r>
      <w:r>
        <w:rPr>
          <w:spacing w:val="-23"/>
        </w:rPr>
        <w:t> </w:t>
      </w:r>
      <w:r>
        <w:rPr/>
        <w:t>de</w:t>
      </w:r>
      <w:r>
        <w:rPr>
          <w:spacing w:val="-46"/>
        </w:rPr>
        <w:t> </w:t>
      </w:r>
      <w:r>
        <w:rPr/>
        <w:t>Guarulhose</w:t>
      </w:r>
      <w:r>
        <w:rPr>
          <w:spacing w:val="-44"/>
        </w:rPr>
        <w:t> </w:t>
      </w:r>
      <w:r>
        <w:rPr/>
        <w:t>Instituto</w:t>
      </w:r>
      <w:r>
        <w:rPr>
          <w:spacing w:val="-2"/>
        </w:rPr>
        <w:t> </w:t>
      </w:r>
      <w:r>
        <w:rPr/>
        <w:t>Dias&amp;</w:t>
      </w:r>
      <w:r>
        <w:rPr>
          <w:spacing w:val="8"/>
        </w:rPr>
        <w:t> </w:t>
      </w:r>
      <w:r>
        <w:rPr>
          <w:spacing w:val="-2"/>
        </w:rPr>
        <w:t>Martins</w:t>
      </w:r>
    </w:p>
    <w:p>
      <w:pPr>
        <w:pStyle w:val="BodyText"/>
        <w:spacing w:before="57"/>
        <w:rPr>
          <w:sz w:val="19"/>
        </w:rPr>
      </w:pPr>
    </w:p>
    <w:p>
      <w:pPr>
        <w:tabs>
          <w:tab w:pos="3474" w:val="left" w:leader="none"/>
          <w:tab w:pos="3634" w:val="left" w:leader="none"/>
        </w:tabs>
        <w:spacing w:line="247" w:lineRule="auto" w:before="0"/>
        <w:ind w:left="2135" w:right="462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355600</wp:posOffset>
                </wp:positionH>
                <wp:positionV relativeFrom="paragraph">
                  <wp:posOffset>377402</wp:posOffset>
                </wp:positionV>
                <wp:extent cx="180340" cy="269875"/>
                <wp:effectExtent l="0" t="0" r="0" b="0"/>
                <wp:wrapNone/>
                <wp:docPr id="3" name="Textbox 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" name="Textbox 3"/>
                      <wps:cNvSpPr txBox="1"/>
                      <wps:spPr>
                        <a:xfrm>
                          <a:off x="0" y="0"/>
                          <a:ext cx="180340" cy="26987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25" w:lineRule="exact" w:before="0"/>
                              <w:ind w:left="0" w:right="0" w:firstLine="0"/>
                              <w:jc w:val="left"/>
                              <w:rPr>
                                <w:sz w:val="38"/>
                              </w:rPr>
                            </w:pPr>
                            <w:r>
                              <w:rPr>
                                <w:spacing w:val="-5"/>
                                <w:sz w:val="38"/>
                              </w:rPr>
                              <w:t>'3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8pt;margin-top:29.7167pt;width:14.2pt;height:21.25pt;mso-position-horizontal-relative:page;mso-position-vertical-relative:paragraph;z-index:15729152" type="#_x0000_t202" id="docshape2" filled="false" stroked="false">
                <v:textbox inset="0,0,0,0">
                  <w:txbxContent>
                    <w:p>
                      <w:pPr>
                        <w:spacing w:line="425" w:lineRule="exact" w:before="0"/>
                        <w:ind w:left="0" w:right="0" w:firstLine="0"/>
                        <w:jc w:val="left"/>
                        <w:rPr>
                          <w:sz w:val="38"/>
                        </w:rPr>
                      </w:pPr>
                      <w:r>
                        <w:rPr>
                          <w:spacing w:val="-5"/>
                          <w:sz w:val="38"/>
                        </w:rPr>
                        <w:t>'3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19"/>
        </w:rPr>
        <w:t>FINALIDADE</w:t>
      </w:r>
      <w:r>
        <w:rPr>
          <w:sz w:val="19"/>
        </w:rPr>
        <w:tab/>
        <w:t>DO</w:t>
      </w:r>
      <w:r>
        <w:rPr>
          <w:spacing w:val="33"/>
          <w:sz w:val="19"/>
        </w:rPr>
        <w:t> </w:t>
      </w:r>
      <w:r>
        <w:rPr>
          <w:sz w:val="19"/>
        </w:rPr>
        <w:t>TERIWO DE</w:t>
      </w:r>
      <w:r>
        <w:rPr>
          <w:spacing w:val="19"/>
          <w:sz w:val="19"/>
        </w:rPr>
        <w:t> </w:t>
      </w:r>
      <w:r>
        <w:rPr>
          <w:sz w:val="19"/>
        </w:rPr>
        <w:t>Aditamento:</w:t>
      </w:r>
      <w:r>
        <w:rPr>
          <w:spacing w:val="80"/>
          <w:sz w:val="19"/>
        </w:rPr>
        <w:t> </w:t>
      </w:r>
      <w:r>
        <w:rPr>
          <w:sz w:val="19"/>
        </w:rPr>
        <w:t>Ajustes</w:t>
      </w:r>
      <w:r>
        <w:rPr>
          <w:spacing w:val="-16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demandae</w:t>
      </w:r>
      <w:r>
        <w:rPr>
          <w:spacing w:val="-2"/>
          <w:sz w:val="19"/>
        </w:rPr>
        <w:t> </w:t>
      </w:r>
      <w:r>
        <w:rPr>
          <w:sz w:val="19"/>
        </w:rPr>
        <w:t>valores</w:t>
      </w:r>
      <w:r>
        <w:rPr>
          <w:spacing w:val="-26"/>
          <w:sz w:val="19"/>
        </w:rPr>
        <w:t> </w:t>
      </w:r>
      <w:r>
        <w:rPr>
          <w:sz w:val="19"/>
        </w:rPr>
        <w:t>para</w:t>
      </w:r>
      <w:r>
        <w:rPr>
          <w:spacing w:val="-14"/>
          <w:sz w:val="19"/>
        </w:rPr>
        <w:t> </w:t>
      </w:r>
      <w:r>
        <w:rPr>
          <w:sz w:val="19"/>
        </w:rPr>
        <w:t>atendimento exercício 2026</w:t>
        <w:tab/>
        <w:tab/>
        <w:t>em confomaidadecom o contido</w:t>
      </w:r>
      <w:r>
        <w:rPr>
          <w:spacing w:val="34"/>
          <w:sz w:val="19"/>
        </w:rPr>
        <w:t> </w:t>
      </w:r>
      <w:r>
        <w:rPr>
          <w:sz w:val="19"/>
        </w:rPr>
        <w:t>na Portaria n'</w:t>
      </w:r>
      <w:r>
        <w:rPr>
          <w:spacing w:val="40"/>
          <w:sz w:val="19"/>
        </w:rPr>
        <w:t> </w:t>
      </w:r>
      <w:r>
        <w:rPr>
          <w:sz w:val="19"/>
        </w:rPr>
        <w:t>063/2021-SE, artigo 40</w:t>
      </w:r>
      <w:r>
        <w:rPr>
          <w:spacing w:val="36"/>
          <w:sz w:val="19"/>
        </w:rPr>
        <w:t> </w:t>
      </w:r>
      <w:r>
        <w:rPr>
          <w:sz w:val="19"/>
        </w:rPr>
        <w:t>(em conformidade</w:t>
      </w:r>
      <w:r>
        <w:rPr>
          <w:spacing w:val="-24"/>
          <w:sz w:val="19"/>
        </w:rPr>
        <w:t> </w:t>
      </w:r>
      <w:r>
        <w:rPr>
          <w:sz w:val="19"/>
        </w:rPr>
        <w:t>com a ConvençãoColetiva</w:t>
      </w:r>
      <w:r>
        <w:rPr>
          <w:spacing w:val="20"/>
          <w:sz w:val="19"/>
        </w:rPr>
        <w:t> </w:t>
      </w:r>
      <w:r>
        <w:rPr>
          <w:sz w:val="19"/>
        </w:rPr>
        <w:t>de</w:t>
      </w:r>
      <w:r>
        <w:rPr>
          <w:spacing w:val="-5"/>
          <w:sz w:val="19"/>
        </w:rPr>
        <w:t> </w:t>
      </w:r>
      <w:r>
        <w:rPr>
          <w:sz w:val="19"/>
        </w:rPr>
        <w:t>Trabalho</w:t>
      </w:r>
      <w:r>
        <w:rPr>
          <w:spacing w:val="-3"/>
          <w:sz w:val="19"/>
        </w:rPr>
        <w:t> </w:t>
      </w:r>
      <w:r>
        <w:rPr>
          <w:sz w:val="19"/>
        </w:rPr>
        <w:t>2025/2027</w:t>
      </w:r>
      <w:r>
        <w:rPr>
          <w:spacing w:val="-31"/>
          <w:sz w:val="19"/>
        </w:rPr>
        <w:t> </w:t>
      </w:r>
      <w:r>
        <w:rPr>
          <w:sz w:val="19"/>
        </w:rPr>
        <w:t>-</w:t>
      </w:r>
      <w:r>
        <w:rPr>
          <w:spacing w:val="40"/>
          <w:sz w:val="19"/>
        </w:rPr>
        <w:t> </w:t>
      </w:r>
      <w:r>
        <w:rPr>
          <w:sz w:val="19"/>
        </w:rPr>
        <w:t>Sindicato</w:t>
      </w:r>
      <w:r>
        <w:rPr>
          <w:spacing w:val="-15"/>
          <w:sz w:val="19"/>
        </w:rPr>
        <w:t> </w:t>
      </w:r>
      <w:r>
        <w:rPr>
          <w:sz w:val="19"/>
        </w:rPr>
        <w:t>Intermunicipal dos </w:t>
      </w:r>
      <w:r>
        <w:rPr>
          <w:sz w:val="18"/>
        </w:rPr>
        <w:t>Trabalhadores em Instituições</w:t>
      </w:r>
      <w:r>
        <w:rPr>
          <w:spacing w:val="40"/>
          <w:sz w:val="18"/>
        </w:rPr>
        <w:t> </w:t>
      </w:r>
      <w:r>
        <w:rPr>
          <w:sz w:val="18"/>
        </w:rPr>
        <w:t>Beneficentes Religiosas</w:t>
      </w:r>
      <w:r>
        <w:rPr>
          <w:spacing w:val="40"/>
          <w:sz w:val="18"/>
        </w:rPr>
        <w:t> </w:t>
      </w:r>
      <w:r>
        <w:rPr>
          <w:sz w:val="18"/>
        </w:rPr>
        <w:t>e Filantrópicas</w:t>
      </w:r>
      <w:r>
        <w:rPr>
          <w:spacing w:val="40"/>
          <w:sz w:val="18"/>
        </w:rPr>
        <w:t> </w:t>
      </w:r>
      <w:r>
        <w:rPr>
          <w:sz w:val="18"/>
        </w:rPr>
        <w:t>de</w:t>
      </w:r>
      <w:r>
        <w:rPr>
          <w:spacing w:val="40"/>
          <w:sz w:val="18"/>
        </w:rPr>
        <w:t> </w:t>
      </w:r>
      <w:r>
        <w:rPr>
          <w:sz w:val="18"/>
        </w:rPr>
        <w:t>Guarulhos e Região sendo</w:t>
      </w:r>
      <w:r>
        <w:rPr>
          <w:spacing w:val="-20"/>
          <w:sz w:val="18"/>
        </w:rPr>
        <w:t> </w:t>
      </w:r>
      <w:r>
        <w:rPr>
          <w:sz w:val="18"/>
        </w:rPr>
        <w:t>o</w:t>
      </w:r>
      <w:r>
        <w:rPr>
          <w:spacing w:val="-9"/>
          <w:sz w:val="18"/>
        </w:rPr>
        <w:t> </w:t>
      </w:r>
      <w:r>
        <w:rPr>
          <w:sz w:val="18"/>
        </w:rPr>
        <w:t>reajuste</w:t>
      </w:r>
      <w:r>
        <w:rPr>
          <w:spacing w:val="-9"/>
          <w:sz w:val="18"/>
        </w:rPr>
        <w:t> </w:t>
      </w:r>
      <w:r>
        <w:rPr>
          <w:sz w:val="18"/>
        </w:rPr>
        <w:t>salarial de 5,5% (cinco e</w:t>
      </w:r>
      <w:r>
        <w:rPr>
          <w:spacing w:val="-9"/>
          <w:sz w:val="18"/>
        </w:rPr>
        <w:t> </w:t>
      </w:r>
      <w:r>
        <w:rPr>
          <w:sz w:val="18"/>
        </w:rPr>
        <w:t>meio por</w:t>
      </w:r>
      <w:r>
        <w:rPr>
          <w:spacing w:val="33"/>
          <w:sz w:val="18"/>
        </w:rPr>
        <w:t> </w:t>
      </w:r>
      <w:r>
        <w:rPr>
          <w:sz w:val="18"/>
        </w:rPr>
        <w:t>cento)</w:t>
      </w:r>
      <w:r>
        <w:rPr>
          <w:spacing w:val="-9"/>
          <w:sz w:val="18"/>
        </w:rPr>
        <w:t> </w:t>
      </w:r>
      <w:r>
        <w:rPr>
          <w:sz w:val="18"/>
        </w:rPr>
        <w:t>sobre</w:t>
      </w:r>
      <w:r>
        <w:rPr>
          <w:spacing w:val="-20"/>
          <w:sz w:val="18"/>
        </w:rPr>
        <w:t> </w:t>
      </w:r>
      <w:r>
        <w:rPr>
          <w:sz w:val="18"/>
        </w:rPr>
        <w:t>as faixas existentes</w:t>
      </w:r>
      <w:r>
        <w:rPr>
          <w:spacing w:val="-20"/>
          <w:sz w:val="18"/>
        </w:rPr>
        <w:t> </w:t>
      </w:r>
      <w:r>
        <w:rPr>
          <w:sz w:val="18"/>
        </w:rPr>
        <w:t>e</w:t>
      </w:r>
      <w:r>
        <w:rPr>
          <w:spacing w:val="-9"/>
          <w:sz w:val="18"/>
        </w:rPr>
        <w:t> </w:t>
      </w:r>
      <w:r>
        <w:rPr>
          <w:sz w:val="18"/>
        </w:rPr>
        <w:t>acréscimo</w:t>
      </w:r>
      <w:r>
        <w:rPr>
          <w:spacing w:val="-8"/>
          <w:sz w:val="18"/>
        </w:rPr>
        <w:t> </w:t>
      </w:r>
      <w:r>
        <w:rPr>
          <w:sz w:val="18"/>
        </w:rPr>
        <w:t>do</w:t>
      </w:r>
    </w:p>
    <w:p>
      <w:pPr>
        <w:pStyle w:val="BodyText"/>
        <w:spacing w:before="28"/>
        <w:ind w:left="2135"/>
      </w:pPr>
      <w:r>
        <w:rPr/>
        <w:t>Vale</w:t>
      </w:r>
      <w:r>
        <w:rPr>
          <w:spacing w:val="5"/>
        </w:rPr>
        <w:t> </w:t>
      </w:r>
      <w:r>
        <w:rPr/>
        <w:t>Refeição</w:t>
      </w:r>
      <w:r>
        <w:rPr>
          <w:spacing w:val="-3"/>
        </w:rPr>
        <w:t> </w:t>
      </w:r>
      <w:r>
        <w:rPr/>
        <w:t>no</w:t>
      </w:r>
      <w:r>
        <w:rPr>
          <w:spacing w:val="7"/>
        </w:rPr>
        <w:t> </w:t>
      </w:r>
      <w:r>
        <w:rPr/>
        <w:t>valor</w:t>
      </w:r>
      <w:r>
        <w:rPr>
          <w:spacing w:val="16"/>
        </w:rPr>
        <w:t> </w:t>
      </w:r>
      <w:r>
        <w:rPr/>
        <w:t>de</w:t>
      </w:r>
      <w:r>
        <w:rPr>
          <w:spacing w:val="-13"/>
        </w:rPr>
        <w:t> </w:t>
      </w:r>
      <w:r>
        <w:rPr/>
        <w:t>R$</w:t>
      </w:r>
      <w:r>
        <w:rPr>
          <w:spacing w:val="-3"/>
        </w:rPr>
        <w:t> </w:t>
      </w:r>
      <w:r>
        <w:rPr/>
        <w:t>37,00</w:t>
      </w:r>
      <w:r>
        <w:rPr>
          <w:spacing w:val="-3"/>
        </w:rPr>
        <w:t> </w:t>
      </w:r>
      <w:r>
        <w:rPr/>
        <w:t>(trinta</w:t>
      </w:r>
      <w:r>
        <w:rPr>
          <w:spacing w:val="27"/>
        </w:rPr>
        <w:t> </w:t>
      </w:r>
      <w:r>
        <w:rPr/>
        <w:t>e</w:t>
      </w:r>
      <w:r>
        <w:rPr>
          <w:spacing w:val="-13"/>
        </w:rPr>
        <w:t> </w:t>
      </w:r>
      <w:r>
        <w:rPr/>
        <w:t>sete</w:t>
      </w:r>
      <w:r>
        <w:rPr>
          <w:spacing w:val="-31"/>
        </w:rPr>
        <w:t> </w:t>
      </w:r>
      <w:r>
        <w:rPr/>
        <w:t>reais)</w:t>
      </w:r>
      <w:r>
        <w:rPr>
          <w:spacing w:val="-3"/>
        </w:rPr>
        <w:t> </w:t>
      </w:r>
      <w:r>
        <w:rPr/>
        <w:t>por</w:t>
      </w:r>
      <w:r>
        <w:rPr>
          <w:spacing w:val="7"/>
        </w:rPr>
        <w:t> </w:t>
      </w:r>
      <w:r>
        <w:rPr/>
        <w:t>dia</w:t>
      </w:r>
      <w:r>
        <w:rPr>
          <w:spacing w:val="7"/>
        </w:rPr>
        <w:t> </w:t>
      </w:r>
      <w:r>
        <w:rPr>
          <w:spacing w:val="-2"/>
        </w:rPr>
        <w:t>trabalhado)</w:t>
      </w:r>
    </w:p>
    <w:p>
      <w:pPr>
        <w:pStyle w:val="BodyText"/>
        <w:spacing w:before="46"/>
      </w:pPr>
    </w:p>
    <w:p>
      <w:pPr>
        <w:pStyle w:val="BodyText"/>
        <w:spacing w:line="292" w:lineRule="auto"/>
        <w:ind w:left="2135"/>
      </w:pPr>
      <w:r>
        <w:rPr/>
        <w:t>Os</w:t>
      </w:r>
      <w:r>
        <w:rPr>
          <w:spacing w:val="-19"/>
        </w:rPr>
        <w:t> </w:t>
      </w:r>
      <w:r>
        <w:rPr/>
        <w:t>participei</w:t>
      </w:r>
      <w:r>
        <w:rPr>
          <w:spacing w:val="40"/>
        </w:rPr>
        <w:t> </w:t>
      </w:r>
      <w:r>
        <w:rPr/>
        <w:t>acima, neste</w:t>
      </w:r>
      <w:r>
        <w:rPr>
          <w:spacing w:val="-30"/>
        </w:rPr>
        <w:t> </w:t>
      </w:r>
      <w:r>
        <w:rPr/>
        <w:t>ato representados,respectivamente</w:t>
      </w:r>
      <w:r>
        <w:rPr>
          <w:spacing w:val="-30"/>
        </w:rPr>
        <w:t> </w:t>
      </w:r>
      <w:r>
        <w:rPr/>
        <w:t>pelo</w:t>
      </w:r>
      <w:r>
        <w:rPr>
          <w:spacing w:val="35"/>
        </w:rPr>
        <w:t> </w:t>
      </w:r>
      <w:r>
        <w:rPr/>
        <w:t>Secretário</w:t>
      </w:r>
      <w:r>
        <w:rPr>
          <w:spacing w:val="-8"/>
        </w:rPr>
        <w:t> </w:t>
      </w:r>
      <w:r>
        <w:rPr/>
        <w:t>de</w:t>
      </w:r>
      <w:r>
        <w:rPr>
          <w:spacing w:val="-30"/>
        </w:rPr>
        <w:t> </w:t>
      </w:r>
      <w:r>
        <w:rPr/>
        <w:t>Educação</w:t>
      </w:r>
      <w:r>
        <w:rPr>
          <w:spacing w:val="80"/>
          <w:w w:val="150"/>
        </w:rPr>
        <w:t> </w:t>
      </w:r>
      <w:r>
        <w:rPr/>
        <w:t>Silvio Rodrigues,</w:t>
      </w:r>
      <w:r>
        <w:rPr>
          <w:spacing w:val="-7"/>
        </w:rPr>
        <w:t> </w:t>
      </w:r>
      <w:r>
        <w:rPr/>
        <w:t>e</w:t>
      </w:r>
      <w:r>
        <w:rPr>
          <w:spacing w:val="-13"/>
        </w:rPr>
        <w:t> </w:t>
      </w:r>
      <w:r>
        <w:rPr/>
        <w:t>pelo (a) Sr</w:t>
      </w:r>
      <w:r>
        <w:rPr>
          <w:spacing w:val="-12"/>
        </w:rPr>
        <w:t> </w:t>
      </w:r>
      <w:r>
        <w:rPr/>
        <w:t>(a).</w:t>
      </w:r>
      <w:r>
        <w:rPr>
          <w:spacing w:val="-4"/>
        </w:rPr>
        <w:t> </w:t>
      </w:r>
      <w:r>
        <w:rPr/>
        <w:t>Edna</w:t>
      </w:r>
      <w:r>
        <w:rPr>
          <w:spacing w:val="-13"/>
        </w:rPr>
        <w:t> </w:t>
      </w:r>
      <w:r>
        <w:rPr/>
        <w:t>Mana</w:t>
      </w:r>
      <w:r>
        <w:rPr>
          <w:spacing w:val="35"/>
        </w:rPr>
        <w:t> </w:t>
      </w:r>
      <w:r>
        <w:rPr/>
        <w:t>Gonçalves</w:t>
      </w:r>
      <w:r>
        <w:rPr>
          <w:spacing w:val="-21"/>
        </w:rPr>
        <w:t> </w:t>
      </w:r>
      <w:r>
        <w:rPr/>
        <w:t>Martins,</w:t>
      </w:r>
      <w:r>
        <w:rPr>
          <w:spacing w:val="40"/>
        </w:rPr>
        <w:t> </w:t>
      </w:r>
      <w:r>
        <w:rPr/>
        <w:t>devidamente</w:t>
      </w:r>
      <w:r>
        <w:rPr>
          <w:spacing w:val="-21"/>
        </w:rPr>
        <w:t> </w:t>
      </w:r>
      <w:r>
        <w:rPr/>
        <w:t>qualificados</w:t>
      </w:r>
      <w:r>
        <w:rPr>
          <w:spacing w:val="35"/>
        </w:rPr>
        <w:t> </w:t>
      </w:r>
      <w:r>
        <w:rPr/>
        <w:t>no</w:t>
      </w:r>
      <w:r>
        <w:rPr>
          <w:spacing w:val="-13"/>
        </w:rPr>
        <w:t> </w:t>
      </w:r>
      <w:r>
        <w:rPr/>
        <w:t>Processo Administrativo</w:t>
      </w:r>
      <w:r>
        <w:rPr>
          <w:spacing w:val="78"/>
        </w:rPr>
        <w:t> </w:t>
      </w:r>
      <w:r>
        <w:rPr/>
        <w:t>citado,</w:t>
      </w:r>
      <w:r>
        <w:rPr>
          <w:spacing w:val="-2"/>
        </w:rPr>
        <w:t> </w:t>
      </w:r>
      <w:r>
        <w:rPr/>
        <w:t>efetuam</w:t>
      </w:r>
      <w:r>
        <w:rPr>
          <w:spacing w:val="-2"/>
        </w:rPr>
        <w:t> </w:t>
      </w:r>
      <w:r>
        <w:rPr/>
        <w:t>o</w:t>
      </w:r>
      <w:r>
        <w:rPr>
          <w:spacing w:val="-12"/>
        </w:rPr>
        <w:t> </w:t>
      </w:r>
      <w:r>
        <w:rPr/>
        <w:t>presenteTERMO</w:t>
      </w:r>
      <w:r>
        <w:rPr>
          <w:spacing w:val="40"/>
        </w:rPr>
        <w:t> </w:t>
      </w:r>
      <w:r>
        <w:rPr/>
        <w:t>DE</w:t>
      </w:r>
      <w:r>
        <w:rPr>
          <w:spacing w:val="-2"/>
        </w:rPr>
        <w:t> </w:t>
      </w:r>
      <w:r>
        <w:rPr/>
        <w:t>Aditamento,</w:t>
      </w:r>
      <w:r>
        <w:rPr>
          <w:spacing w:val="28"/>
        </w:rPr>
        <w:t> </w:t>
      </w:r>
      <w:r>
        <w:rPr/>
        <w:t>para</w:t>
      </w:r>
      <w:r>
        <w:rPr>
          <w:spacing w:val="-12"/>
        </w:rPr>
        <w:t> </w:t>
      </w:r>
      <w:r>
        <w:rPr/>
        <w:t>ajustes</w:t>
      </w:r>
      <w:r>
        <w:rPr>
          <w:spacing w:val="-21"/>
        </w:rPr>
        <w:t> </w:t>
      </w:r>
      <w:r>
        <w:rPr/>
        <w:t>no</w:t>
      </w:r>
      <w:r>
        <w:rPr>
          <w:spacing w:val="-12"/>
        </w:rPr>
        <w:t> </w:t>
      </w:r>
      <w:r>
        <w:rPr/>
        <w:t>atendimento</w:t>
      </w:r>
      <w:r>
        <w:rPr>
          <w:spacing w:val="-2"/>
        </w:rPr>
        <w:t> </w:t>
      </w:r>
      <w:r>
        <w:rPr/>
        <w:t>do exercício de 2026, conforme</w:t>
      </w:r>
      <w:r>
        <w:rPr>
          <w:spacing w:val="40"/>
        </w:rPr>
        <w:t> </w:t>
      </w:r>
      <w:r>
        <w:rPr/>
        <w:t>segue:</w:t>
      </w:r>
    </w:p>
    <w:p>
      <w:pPr>
        <w:pStyle w:val="BodyText"/>
        <w:spacing w:before="62"/>
      </w:pPr>
    </w:p>
    <w:p>
      <w:pPr>
        <w:spacing w:line="292" w:lineRule="auto" w:before="1"/>
        <w:ind w:left="2135" w:right="464" w:firstLine="0"/>
        <w:jc w:val="both"/>
        <w:rPr>
          <w:sz w:val="18"/>
        </w:rPr>
      </w:pPr>
      <w:r>
        <w:rPr>
          <w:sz w:val="18"/>
        </w:rPr>
        <w:t>OBJETO:</w:t>
      </w:r>
      <w:r>
        <w:rPr>
          <w:spacing w:val="40"/>
          <w:sz w:val="18"/>
        </w:rPr>
        <w:t> </w:t>
      </w:r>
      <w:r>
        <w:rPr>
          <w:sz w:val="18"/>
        </w:rPr>
        <w:t>"A</w:t>
      </w:r>
      <w:r>
        <w:rPr>
          <w:spacing w:val="40"/>
          <w:sz w:val="18"/>
        </w:rPr>
        <w:t> </w:t>
      </w:r>
      <w:r>
        <w:rPr>
          <w:sz w:val="18"/>
        </w:rPr>
        <w:t>colaboração técnica e</w:t>
      </w:r>
      <w:r>
        <w:rPr>
          <w:spacing w:val="-11"/>
          <w:sz w:val="18"/>
        </w:rPr>
        <w:t> </w:t>
      </w:r>
      <w:r>
        <w:rPr>
          <w:sz w:val="18"/>
        </w:rPr>
        <w:t>financeira visando disciplinar os</w:t>
      </w:r>
      <w:r>
        <w:rPr>
          <w:spacing w:val="-1"/>
          <w:sz w:val="18"/>
        </w:rPr>
        <w:t> </w:t>
      </w:r>
      <w:r>
        <w:rPr>
          <w:sz w:val="18"/>
        </w:rPr>
        <w:t>esforços conjuntos a serem </w:t>
      </w:r>
      <w:r>
        <w:rPr>
          <w:sz w:val="19"/>
        </w:rPr>
        <w:t>realizadospelo</w:t>
      </w:r>
      <w:r>
        <w:rPr>
          <w:spacing w:val="-14"/>
          <w:sz w:val="19"/>
        </w:rPr>
        <w:t> </w:t>
      </w:r>
      <w:r>
        <w:rPr>
          <w:sz w:val="19"/>
        </w:rPr>
        <w:t>Município</w:t>
      </w:r>
      <w:r>
        <w:rPr>
          <w:spacing w:val="16"/>
          <w:sz w:val="19"/>
        </w:rPr>
        <w:t> </w:t>
      </w:r>
      <w:r>
        <w:rPr>
          <w:sz w:val="19"/>
        </w:rPr>
        <w:t>e</w:t>
      </w:r>
      <w:r>
        <w:rPr>
          <w:spacing w:val="-14"/>
          <w:sz w:val="19"/>
        </w:rPr>
        <w:t> </w:t>
      </w:r>
      <w:r>
        <w:rPr>
          <w:sz w:val="19"/>
        </w:rPr>
        <w:t>pela</w:t>
      </w:r>
      <w:r>
        <w:rPr>
          <w:spacing w:val="-13"/>
          <w:sz w:val="19"/>
        </w:rPr>
        <w:t> </w:t>
      </w:r>
      <w:r>
        <w:rPr>
          <w:sz w:val="19"/>
        </w:rPr>
        <w:t>Instituição,</w:t>
      </w:r>
      <w:r>
        <w:rPr>
          <w:spacing w:val="-7"/>
          <w:sz w:val="19"/>
        </w:rPr>
        <w:t> </w:t>
      </w:r>
      <w:r>
        <w:rPr>
          <w:sz w:val="19"/>
        </w:rPr>
        <w:t>para</w:t>
      </w:r>
      <w:r>
        <w:rPr>
          <w:spacing w:val="-14"/>
          <w:sz w:val="19"/>
        </w:rPr>
        <w:t> </w:t>
      </w:r>
      <w:r>
        <w:rPr>
          <w:sz w:val="19"/>
        </w:rPr>
        <w:t>o</w:t>
      </w:r>
      <w:r>
        <w:rPr>
          <w:spacing w:val="15"/>
          <w:sz w:val="19"/>
        </w:rPr>
        <w:t> </w:t>
      </w:r>
      <w:r>
        <w:rPr>
          <w:sz w:val="19"/>
        </w:rPr>
        <w:t>desenvolvimento</w:t>
      </w:r>
      <w:r>
        <w:rPr>
          <w:spacing w:val="-14"/>
          <w:sz w:val="19"/>
        </w:rPr>
        <w:t> </w:t>
      </w:r>
      <w:r>
        <w:rPr>
          <w:sz w:val="19"/>
        </w:rPr>
        <w:t>complementarda</w:t>
      </w:r>
      <w:r>
        <w:rPr>
          <w:spacing w:val="-9"/>
          <w:sz w:val="19"/>
        </w:rPr>
        <w:t> </w:t>
      </w:r>
      <w:r>
        <w:rPr>
          <w:sz w:val="19"/>
        </w:rPr>
        <w:t>educação </w:t>
      </w:r>
      <w:r>
        <w:rPr>
          <w:sz w:val="18"/>
        </w:rPr>
        <w:t>pública e gratuita</w:t>
      </w:r>
      <w:r>
        <w:rPr>
          <w:spacing w:val="39"/>
          <w:sz w:val="18"/>
        </w:rPr>
        <w:t> </w:t>
      </w:r>
      <w:r>
        <w:rPr>
          <w:sz w:val="18"/>
        </w:rPr>
        <w:t>prestada</w:t>
      </w:r>
      <w:r>
        <w:rPr>
          <w:spacing w:val="-29"/>
          <w:sz w:val="18"/>
        </w:rPr>
        <w:t> </w:t>
      </w:r>
      <w:r>
        <w:rPr>
          <w:sz w:val="18"/>
        </w:rPr>
        <w:t>pela Rede Municipal</w:t>
      </w:r>
      <w:r>
        <w:rPr>
          <w:spacing w:val="40"/>
          <w:sz w:val="18"/>
        </w:rPr>
        <w:t> </w:t>
      </w:r>
      <w:r>
        <w:rPr>
          <w:sz w:val="18"/>
        </w:rPr>
        <w:t>de Guarulhos, na</w:t>
      </w:r>
      <w:r>
        <w:rPr>
          <w:spacing w:val="-6"/>
          <w:sz w:val="18"/>
        </w:rPr>
        <w:t> </w:t>
      </w:r>
      <w:r>
        <w:rPr>
          <w:sz w:val="18"/>
        </w:rPr>
        <w:t>modalidade</w:t>
      </w:r>
      <w:r>
        <w:rPr>
          <w:spacing w:val="40"/>
          <w:sz w:val="18"/>
        </w:rPr>
        <w:t> </w:t>
      </w:r>
      <w:r>
        <w:rPr>
          <w:sz w:val="18"/>
        </w:rPr>
        <w:t>Educação</w:t>
      </w:r>
      <w:r>
        <w:rPr>
          <w:spacing w:val="-6"/>
          <w:sz w:val="18"/>
        </w:rPr>
        <w:t> </w:t>
      </w:r>
      <w:r>
        <w:rPr>
          <w:sz w:val="18"/>
        </w:rPr>
        <w:t>Básica</w:t>
      </w:r>
    </w:p>
    <w:p>
      <w:pPr>
        <w:pStyle w:val="BodyText"/>
        <w:spacing w:line="232" w:lineRule="auto" w:before="13"/>
        <w:ind w:left="2235" w:right="537" w:hanging="100"/>
        <w:jc w:val="both"/>
      </w:pPr>
      <w:r>
        <w:rPr/>
        <w:t>Educação</w:t>
      </w:r>
      <w:r>
        <w:rPr>
          <w:spacing w:val="-13"/>
        </w:rPr>
        <w:t> </w:t>
      </w:r>
      <w:r>
        <w:rPr/>
        <w:t>Infantil/Creche</w:t>
      </w:r>
      <w:r>
        <w:rPr>
          <w:spacing w:val="-12"/>
        </w:rPr>
        <w:t> </w:t>
      </w:r>
      <w:r>
        <w:rPr/>
        <w:t>e</w:t>
      </w:r>
      <w:r>
        <w:rPr>
          <w:spacing w:val="-13"/>
        </w:rPr>
        <w:t> </w:t>
      </w:r>
      <w:r>
        <w:rPr/>
        <w:t>Pré-Escola,</w:t>
      </w:r>
      <w:r>
        <w:rPr>
          <w:spacing w:val="-5"/>
        </w:rPr>
        <w:t> </w:t>
      </w:r>
      <w:r>
        <w:rPr/>
        <w:t>na</w:t>
      </w:r>
      <w:r>
        <w:rPr>
          <w:spacing w:val="-13"/>
        </w:rPr>
        <w:t> </w:t>
      </w:r>
      <w:r>
        <w:rPr/>
        <w:t>Unidade</w:t>
      </w:r>
      <w:r>
        <w:rPr>
          <w:spacing w:val="16"/>
        </w:rPr>
        <w:t> </w:t>
      </w:r>
      <w:r>
        <w:rPr/>
        <w:t>sito</w:t>
      </w:r>
      <w:r>
        <w:rPr>
          <w:spacing w:val="-13"/>
        </w:rPr>
        <w:t> </w:t>
      </w:r>
      <w:r>
        <w:rPr/>
        <w:t>a</w:t>
      </w:r>
      <w:r>
        <w:rPr>
          <w:spacing w:val="-12"/>
        </w:rPr>
        <w:t> </w:t>
      </w:r>
      <w:r>
        <w:rPr/>
        <w:t>Estrada</w:t>
      </w:r>
      <w:r>
        <w:rPr>
          <w:spacing w:val="-13"/>
        </w:rPr>
        <w:t> </w:t>
      </w:r>
      <w:r>
        <w:rPr/>
        <w:t>Municipal,</w:t>
      </w:r>
      <w:r>
        <w:rPr>
          <w:spacing w:val="40"/>
        </w:rPr>
        <w:t> </w:t>
      </w:r>
      <w:r>
        <w:rPr/>
        <w:t>44 - Jardim</w:t>
      </w:r>
      <w:r>
        <w:rPr>
          <w:spacing w:val="-13"/>
        </w:rPr>
        <w:t> </w:t>
      </w:r>
      <w:r>
        <w:rPr/>
        <w:t>Belvedere CNPJ O0.577.417/0003-83</w:t>
      </w:r>
    </w:p>
    <w:p>
      <w:pPr>
        <w:pStyle w:val="BodyText"/>
        <w:tabs>
          <w:tab w:pos="7434" w:val="left" w:leader="none"/>
        </w:tabs>
        <w:spacing w:line="302" w:lineRule="auto" w:before="114"/>
        <w:ind w:left="2115" w:right="527"/>
      </w:pPr>
      <w:r>
        <w:rPr/>
        <w:t>Atendimento</w:t>
      </w:r>
      <w:r>
        <w:rPr>
          <w:spacing w:val="40"/>
        </w:rPr>
        <w:t> </w:t>
      </w:r>
      <w:r>
        <w:rPr/>
        <w:t>dc educandos, na Modalidade</w:t>
      </w:r>
      <w:r>
        <w:rPr>
          <w:spacing w:val="40"/>
        </w:rPr>
        <w:t> </w:t>
      </w:r>
      <w:r>
        <w:rPr/>
        <w:t>Educação Básica</w:t>
        <w:tab/>
        <w:t>Educação Infantil/Creche</w:t>
      </w:r>
      <w:r>
        <w:rPr>
          <w:spacing w:val="40"/>
        </w:rPr>
        <w:t> </w:t>
      </w:r>
      <w:r>
        <w:rPr/>
        <w:t>e</w:t>
      </w:r>
      <w:r>
        <w:rPr>
          <w:spacing w:val="18"/>
        </w:rPr>
        <w:t> </w:t>
      </w:r>
      <w:r>
        <w:rPr/>
        <w:t>Pré- Escola, totalizando 260</w:t>
      </w:r>
      <w:r>
        <w:rPr>
          <w:spacing w:val="40"/>
        </w:rPr>
        <w:t> </w:t>
      </w:r>
      <w:r>
        <w:rPr/>
        <w:t>vagas,</w:t>
      </w:r>
      <w:r>
        <w:rPr>
          <w:spacing w:val="-17"/>
        </w:rPr>
        <w:t> </w:t>
      </w:r>
      <w:r>
        <w:rPr/>
        <w:t>sendo 104</w:t>
      </w:r>
      <w:r>
        <w:rPr>
          <w:spacing w:val="-5"/>
        </w:rPr>
        <w:t> </w:t>
      </w:r>
      <w:r>
        <w:rPr/>
        <w:t>vaga(s)</w:t>
      </w:r>
      <w:r>
        <w:rPr>
          <w:spacing w:val="-5"/>
        </w:rPr>
        <w:t> </w:t>
      </w:r>
      <w:r>
        <w:rPr/>
        <w:t>de berçário l</w:t>
      </w:r>
      <w:r>
        <w:rPr>
          <w:spacing w:val="40"/>
        </w:rPr>
        <w:t> </w:t>
      </w:r>
      <w:r>
        <w:rPr/>
        <w:t>e/ou 11;108</w:t>
      </w:r>
      <w:r>
        <w:rPr>
          <w:spacing w:val="-5"/>
        </w:rPr>
        <w:t> </w:t>
      </w:r>
      <w:r>
        <w:rPr/>
        <w:t>vaga(s) de</w:t>
      </w:r>
      <w:r>
        <w:rPr>
          <w:spacing w:val="-5"/>
        </w:rPr>
        <w:t> </w:t>
      </w:r>
      <w:r>
        <w:rPr/>
        <w:t>maternal ambos</w:t>
      </w:r>
      <w:r>
        <w:rPr>
          <w:spacing w:val="-5"/>
        </w:rPr>
        <w:t> </w:t>
      </w:r>
      <w:r>
        <w:rPr/>
        <w:t>em</w:t>
      </w:r>
      <w:r>
        <w:rPr>
          <w:spacing w:val="-17"/>
        </w:rPr>
        <w:t> </w:t>
      </w:r>
      <w:r>
        <w:rPr/>
        <w:t>período</w:t>
      </w:r>
      <w:r>
        <w:rPr>
          <w:spacing w:val="30"/>
        </w:rPr>
        <w:t> </w:t>
      </w:r>
      <w:r>
        <w:rPr/>
        <w:t>integral</w:t>
      </w:r>
      <w:r>
        <w:rPr>
          <w:spacing w:val="30"/>
        </w:rPr>
        <w:t> </w:t>
      </w:r>
      <w:r>
        <w:rPr/>
        <w:t>e</w:t>
      </w:r>
      <w:r>
        <w:rPr>
          <w:spacing w:val="-5"/>
        </w:rPr>
        <w:t> </w:t>
      </w:r>
      <w:r>
        <w:rPr/>
        <w:t>96 vaga(s)</w:t>
      </w:r>
      <w:r>
        <w:rPr>
          <w:spacing w:val="-5"/>
        </w:rPr>
        <w:t> </w:t>
      </w:r>
      <w:r>
        <w:rPr/>
        <w:t>de</w:t>
      </w:r>
      <w:r>
        <w:rPr>
          <w:spacing w:val="-5"/>
        </w:rPr>
        <w:t> </w:t>
      </w:r>
      <w:r>
        <w:rPr/>
        <w:t>estágio</w:t>
      </w:r>
      <w:r>
        <w:rPr>
          <w:spacing w:val="-28"/>
        </w:rPr>
        <w:t> </w:t>
      </w:r>
      <w:r>
        <w:rPr/>
        <w:t>l</w:t>
      </w:r>
      <w:r>
        <w:rPr>
          <w:spacing w:val="40"/>
        </w:rPr>
        <w:t> </w:t>
      </w:r>
      <w:r>
        <w:rPr/>
        <w:t>e/ou TI</w:t>
      </w:r>
      <w:r>
        <w:rPr>
          <w:spacing w:val="80"/>
          <w:w w:val="150"/>
        </w:rPr>
        <w:t> </w:t>
      </w:r>
      <w:r>
        <w:rPr/>
        <w:t>em período</w:t>
      </w:r>
      <w:r>
        <w:rPr>
          <w:spacing w:val="-17"/>
        </w:rPr>
        <w:t> </w:t>
      </w:r>
      <w:r>
        <w:rPr/>
        <w:t>parcial.</w:t>
      </w:r>
    </w:p>
    <w:p>
      <w:pPr>
        <w:pStyle w:val="BodyText"/>
        <w:spacing w:before="30"/>
      </w:pPr>
    </w:p>
    <w:p>
      <w:pPr>
        <w:pStyle w:val="BodyText"/>
        <w:ind w:left="2115"/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317500</wp:posOffset>
                </wp:positionH>
                <wp:positionV relativeFrom="paragraph">
                  <wp:posOffset>58720</wp:posOffset>
                </wp:positionV>
                <wp:extent cx="166370" cy="248920"/>
                <wp:effectExtent l="0" t="0" r="0" b="0"/>
                <wp:wrapNone/>
                <wp:docPr id="4" name="Textbox 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" name="Textbox 4"/>
                      <wps:cNvSpPr txBox="1"/>
                      <wps:spPr>
                        <a:xfrm>
                          <a:off x="0" y="0"/>
                          <a:ext cx="166370" cy="24892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391" w:lineRule="exact" w:before="0"/>
                              <w:ind w:left="0" w:right="0" w:firstLine="0"/>
                              <w:jc w:val="left"/>
                              <w:rPr>
                                <w:sz w:val="35"/>
                              </w:rPr>
                            </w:pPr>
                            <w:r>
                              <w:rPr>
                                <w:spacing w:val="-5"/>
                                <w:sz w:val="35"/>
                              </w:rPr>
                              <w:t>'3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5pt;margin-top:4.623645pt;width:13.1pt;height:19.6pt;mso-position-horizontal-relative:page;mso-position-vertical-relative:paragraph;z-index:15729664" type="#_x0000_t202" id="docshape3" filled="false" stroked="false">
                <v:textbox inset="0,0,0,0">
                  <w:txbxContent>
                    <w:p>
                      <w:pPr>
                        <w:spacing w:line="391" w:lineRule="exact" w:before="0"/>
                        <w:ind w:left="0" w:right="0" w:firstLine="0"/>
                        <w:jc w:val="left"/>
                        <w:rPr>
                          <w:sz w:val="35"/>
                        </w:rPr>
                      </w:pPr>
                      <w:r>
                        <w:rPr>
                          <w:spacing w:val="-5"/>
                          <w:sz w:val="35"/>
                        </w:rPr>
                        <w:t>'3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/>
        <w:t>Art</w:t>
      </w:r>
      <w:r>
        <w:rPr>
          <w:spacing w:val="76"/>
        </w:rPr>
        <w:t> </w:t>
      </w:r>
      <w:r>
        <w:rPr/>
        <w:t>I'</w:t>
      </w:r>
      <w:r>
        <w:rPr>
          <w:spacing w:val="64"/>
        </w:rPr>
        <w:t> </w:t>
      </w:r>
      <w:r>
        <w:rPr/>
        <w:t>-</w:t>
      </w:r>
      <w:r>
        <w:rPr>
          <w:spacing w:val="29"/>
        </w:rPr>
        <w:t> </w:t>
      </w:r>
      <w:r>
        <w:rPr/>
        <w:t>As</w:t>
      </w:r>
      <w:r>
        <w:rPr>
          <w:spacing w:val="-1"/>
        </w:rPr>
        <w:t> </w:t>
      </w:r>
      <w:r>
        <w:rPr/>
        <w:t>cláusulas</w:t>
      </w:r>
      <w:r>
        <w:rPr>
          <w:spacing w:val="-21"/>
        </w:rPr>
        <w:t> </w:t>
      </w:r>
      <w:r>
        <w:rPr/>
        <w:t>e</w:t>
      </w:r>
      <w:r>
        <w:rPr>
          <w:spacing w:val="-11"/>
        </w:rPr>
        <w:t> </w:t>
      </w:r>
      <w:r>
        <w:rPr/>
        <w:t>subcláusulas</w:t>
      </w:r>
      <w:r>
        <w:rPr>
          <w:spacing w:val="-11"/>
        </w:rPr>
        <w:t> </w:t>
      </w:r>
      <w:r>
        <w:rPr/>
        <w:t>adiante</w:t>
      </w:r>
      <w:r>
        <w:rPr>
          <w:spacing w:val="-21"/>
        </w:rPr>
        <w:t> </w:t>
      </w:r>
      <w:r>
        <w:rPr/>
        <w:t>passama</w:t>
      </w:r>
      <w:r>
        <w:rPr>
          <w:spacing w:val="-11"/>
        </w:rPr>
        <w:t> </w:t>
      </w:r>
      <w:r>
        <w:rPr/>
        <w:t>vigorar</w:t>
      </w:r>
      <w:r>
        <w:rPr>
          <w:spacing w:val="18"/>
        </w:rPr>
        <w:t> </w:t>
      </w:r>
      <w:r>
        <w:rPr/>
        <w:t>com</w:t>
      </w:r>
      <w:r>
        <w:rPr>
          <w:spacing w:val="9"/>
        </w:rPr>
        <w:t> </w:t>
      </w:r>
      <w:r>
        <w:rPr/>
        <w:t>a</w:t>
      </w:r>
      <w:r>
        <w:rPr>
          <w:spacing w:val="-11"/>
        </w:rPr>
        <w:t> </w:t>
      </w:r>
      <w:r>
        <w:rPr/>
        <w:t>seguinte</w:t>
      </w:r>
      <w:r>
        <w:rPr>
          <w:spacing w:val="-11"/>
        </w:rPr>
        <w:t> </w:t>
      </w:r>
      <w:r>
        <w:rPr>
          <w:spacing w:val="-2"/>
        </w:rPr>
        <w:t>redação</w:t>
      </w:r>
    </w:p>
    <w:p>
      <w:pPr>
        <w:spacing w:before="24"/>
        <w:ind w:left="2175" w:right="0" w:firstLine="0"/>
        <w:jc w:val="left"/>
        <w:rPr>
          <w:sz w:val="19"/>
        </w:rPr>
      </w:pPr>
      <w:r>
        <w:rPr>
          <w:sz w:val="19"/>
        </w:rPr>
        <w:t>(</w:t>
      </w:r>
      <w:r>
        <w:rPr>
          <w:spacing w:val="56"/>
          <w:w w:val="150"/>
          <w:sz w:val="19"/>
        </w:rPr>
        <w:t> </w:t>
      </w:r>
      <w:r>
        <w:rPr>
          <w:spacing w:val="-10"/>
          <w:sz w:val="19"/>
        </w:rPr>
        <w:t>)</w:t>
      </w:r>
    </w:p>
    <w:p>
      <w:pPr>
        <w:pStyle w:val="Heading8"/>
        <w:tabs>
          <w:tab w:pos="4534" w:val="left" w:leader="none"/>
        </w:tabs>
        <w:spacing w:before="212"/>
      </w:pPr>
      <w:r>
        <w:rPr/>
        <w:t>CLÁUSULA</w:t>
      </w:r>
      <w:r>
        <w:rPr>
          <w:spacing w:val="45"/>
        </w:rPr>
        <w:t> </w:t>
      </w:r>
      <w:r>
        <w:rPr>
          <w:spacing w:val="-2"/>
        </w:rPr>
        <w:t>TERCEIRA</w:t>
      </w:r>
      <w:r>
        <w:rPr/>
        <w:tab/>
        <w:t>DAS</w:t>
      </w:r>
      <w:r>
        <w:rPr>
          <w:spacing w:val="-27"/>
        </w:rPr>
        <w:t> </w:t>
      </w:r>
      <w:r>
        <w:rPr/>
        <w:t>UNIDADES</w:t>
      </w:r>
      <w:r>
        <w:rPr>
          <w:spacing w:val="10"/>
        </w:rPr>
        <w:t> </w:t>
      </w:r>
      <w:r>
        <w:rPr>
          <w:spacing w:val="-2"/>
        </w:rPr>
        <w:t>ESCOLARES</w:t>
      </w:r>
    </w:p>
    <w:p>
      <w:pPr>
        <w:pStyle w:val="Heading9"/>
        <w:spacing w:line="219" w:lineRule="exact" w:before="90"/>
        <w:ind w:left="2115"/>
      </w:pPr>
      <w:r>
        <w:rPr/>
        <w:t>A</w:t>
      </w:r>
      <w:r>
        <w:rPr>
          <w:spacing w:val="56"/>
          <w:w w:val="150"/>
        </w:rPr>
        <w:t> </w:t>
      </w:r>
      <w:r>
        <w:rPr/>
        <w:t>ORGANIZAÇÃO</w:t>
      </w:r>
      <w:r>
        <w:rPr>
          <w:spacing w:val="55"/>
          <w:w w:val="150"/>
        </w:rPr>
        <w:t> </w:t>
      </w:r>
      <w:r>
        <w:rPr/>
        <w:t>manterá</w:t>
      </w:r>
      <w:r>
        <w:rPr>
          <w:spacing w:val="8"/>
        </w:rPr>
        <w:t> </w:t>
      </w:r>
      <w:r>
        <w:rPr/>
        <w:t>em</w:t>
      </w:r>
      <w:r>
        <w:rPr>
          <w:spacing w:val="43"/>
        </w:rPr>
        <w:t> </w:t>
      </w:r>
      <w:r>
        <w:rPr/>
        <w:t>ftnlcionamento</w:t>
      </w:r>
      <w:r>
        <w:rPr>
          <w:spacing w:val="-16"/>
        </w:rPr>
        <w:t> </w:t>
      </w:r>
      <w:r>
        <w:rPr/>
        <w:t>uma</w:t>
      </w:r>
      <w:r>
        <w:rPr>
          <w:spacing w:val="51"/>
        </w:rPr>
        <w:t> </w:t>
      </w:r>
      <w:r>
        <w:rPr/>
        <w:t>unidade</w:t>
      </w:r>
      <w:r>
        <w:rPr>
          <w:spacing w:val="10"/>
        </w:rPr>
        <w:t> </w:t>
      </w:r>
      <w:r>
        <w:rPr/>
        <w:t>escolar</w:t>
      </w:r>
      <w:r>
        <w:rPr>
          <w:spacing w:val="17"/>
        </w:rPr>
        <w:t> </w:t>
      </w:r>
      <w:r>
        <w:rPr/>
        <w:t>com</w:t>
      </w:r>
      <w:r>
        <w:rPr>
          <w:spacing w:val="43"/>
        </w:rPr>
        <w:t> </w:t>
      </w:r>
      <w:r>
        <w:rPr/>
        <w:t>as</w:t>
      </w:r>
      <w:r>
        <w:rPr>
          <w:spacing w:val="49"/>
        </w:rPr>
        <w:t> </w:t>
      </w:r>
      <w:r>
        <w:rPr>
          <w:spacing w:val="-2"/>
        </w:rPr>
        <w:t>seguintes</w:t>
      </w:r>
    </w:p>
    <w:p>
      <w:pPr>
        <w:spacing w:line="185" w:lineRule="exact" w:before="0"/>
        <w:ind w:left="2115" w:right="0" w:firstLine="0"/>
        <w:jc w:val="left"/>
        <w:rPr>
          <w:sz w:val="17"/>
        </w:rPr>
      </w:pPr>
      <w:r>
        <w:rPr>
          <w:spacing w:val="-2"/>
          <w:sz w:val="17"/>
        </w:rPr>
        <w:t>características:</w:t>
      </w:r>
    </w:p>
    <w:p>
      <w:pPr>
        <w:spacing w:before="104"/>
        <w:ind w:left="2115" w:right="0" w:firstLine="0"/>
        <w:jc w:val="left"/>
        <w:rPr>
          <w:position w:val="-1"/>
          <w:sz w:val="17"/>
        </w:rPr>
      </w:pPr>
      <w:r>
        <w:rPr>
          <w:sz w:val="17"/>
        </w:rPr>
        <w:t>(</w:t>
      </w:r>
      <w:r>
        <w:rPr>
          <w:spacing w:val="33"/>
          <w:sz w:val="17"/>
        </w:rPr>
        <w:t>  </w:t>
      </w:r>
      <w:r>
        <w:rPr>
          <w:spacing w:val="-10"/>
          <w:position w:val="-1"/>
          <w:sz w:val="17"/>
        </w:rPr>
        <w:t>)</w:t>
      </w:r>
    </w:p>
    <w:p>
      <w:pPr>
        <w:pStyle w:val="ListParagraph"/>
        <w:numPr>
          <w:ilvl w:val="1"/>
          <w:numId w:val="1"/>
        </w:numPr>
        <w:tabs>
          <w:tab w:pos="2255" w:val="left" w:leader="none"/>
          <w:tab w:pos="2454" w:val="left" w:leader="none"/>
          <w:tab w:pos="4094" w:val="left" w:leader="none"/>
        </w:tabs>
        <w:spacing w:line="302" w:lineRule="auto" w:before="96" w:after="0"/>
        <w:ind w:left="2255" w:right="547" w:hanging="140"/>
        <w:jc w:val="left"/>
        <w:rPr>
          <w:sz w:val="18"/>
        </w:rPr>
      </w:pPr>
      <w:r>
        <w:rPr>
          <w:spacing w:val="-2"/>
          <w:sz w:val="18"/>
        </w:rPr>
        <w:t>ATENDIMENTO:</w:t>
      </w:r>
      <w:r>
        <w:rPr>
          <w:sz w:val="18"/>
        </w:rPr>
        <w:tab/>
        <w:t>260</w:t>
      </w:r>
      <w:r>
        <w:rPr>
          <w:spacing w:val="-5"/>
          <w:sz w:val="18"/>
        </w:rPr>
        <w:t> </w:t>
      </w:r>
      <w:r>
        <w:rPr>
          <w:sz w:val="18"/>
        </w:rPr>
        <w:t>vagas,sendo</w:t>
      </w:r>
      <w:r>
        <w:rPr>
          <w:spacing w:val="-5"/>
          <w:sz w:val="18"/>
        </w:rPr>
        <w:t> </w:t>
      </w:r>
      <w:r>
        <w:rPr>
          <w:sz w:val="18"/>
        </w:rPr>
        <w:t>]</w:t>
      </w:r>
      <w:r>
        <w:rPr>
          <w:spacing w:val="-21"/>
          <w:sz w:val="18"/>
        </w:rPr>
        <w:t> </w:t>
      </w:r>
      <w:r>
        <w:rPr>
          <w:sz w:val="18"/>
        </w:rPr>
        <w:t>04</w:t>
      </w:r>
      <w:r>
        <w:rPr>
          <w:spacing w:val="-13"/>
          <w:sz w:val="18"/>
        </w:rPr>
        <w:t> </w:t>
      </w:r>
      <w:r>
        <w:rPr>
          <w:sz w:val="18"/>
        </w:rPr>
        <w:t>vaga(s)</w:t>
      </w:r>
      <w:r>
        <w:rPr>
          <w:spacing w:val="-12"/>
          <w:sz w:val="18"/>
        </w:rPr>
        <w:t> </w:t>
      </w:r>
      <w:r>
        <w:rPr>
          <w:sz w:val="18"/>
        </w:rPr>
        <w:t>de</w:t>
      </w:r>
      <w:r>
        <w:rPr>
          <w:spacing w:val="-31"/>
          <w:sz w:val="18"/>
        </w:rPr>
        <w:t> </w:t>
      </w:r>
      <w:r>
        <w:rPr>
          <w:sz w:val="18"/>
        </w:rPr>
        <w:t>berçário</w:t>
      </w:r>
      <w:r>
        <w:rPr>
          <w:spacing w:val="13"/>
          <w:sz w:val="18"/>
        </w:rPr>
        <w:t> </w:t>
      </w:r>
      <w:r>
        <w:rPr>
          <w:sz w:val="18"/>
        </w:rPr>
        <w:t>l e/ou</w:t>
      </w:r>
      <w:r>
        <w:rPr>
          <w:spacing w:val="-5"/>
          <w:sz w:val="18"/>
        </w:rPr>
        <w:t> </w:t>
      </w:r>
      <w:r>
        <w:rPr>
          <w:sz w:val="18"/>
        </w:rPr>
        <w:t>T1;108</w:t>
      </w:r>
      <w:r>
        <w:rPr>
          <w:spacing w:val="-13"/>
          <w:sz w:val="18"/>
        </w:rPr>
        <w:t> </w:t>
      </w:r>
      <w:r>
        <w:rPr>
          <w:sz w:val="18"/>
        </w:rPr>
        <w:t>vaga(s)</w:t>
      </w:r>
      <w:r>
        <w:rPr>
          <w:spacing w:val="-31"/>
          <w:sz w:val="18"/>
        </w:rPr>
        <w:t> </w:t>
      </w:r>
      <w:r>
        <w:rPr>
          <w:sz w:val="18"/>
        </w:rPr>
        <w:t>dc</w:t>
      </w:r>
      <w:r>
        <w:rPr>
          <w:spacing w:val="-5"/>
          <w:sz w:val="18"/>
        </w:rPr>
        <w:t> </w:t>
      </w:r>
      <w:r>
        <w:rPr>
          <w:sz w:val="18"/>
        </w:rPr>
        <w:t>maternal ambos</w:t>
      </w:r>
      <w:r>
        <w:rPr>
          <w:spacing w:val="-4"/>
          <w:sz w:val="18"/>
        </w:rPr>
        <w:t> </w:t>
      </w:r>
      <w:r>
        <w:rPr>
          <w:sz w:val="18"/>
        </w:rPr>
        <w:t>em período integral</w:t>
      </w:r>
      <w:r>
        <w:rPr>
          <w:spacing w:val="32"/>
          <w:sz w:val="18"/>
        </w:rPr>
        <w:t> </w:t>
      </w:r>
      <w:r>
        <w:rPr>
          <w:sz w:val="18"/>
        </w:rPr>
        <w:t>e</w:t>
      </w:r>
      <w:r>
        <w:rPr>
          <w:spacing w:val="-4"/>
          <w:sz w:val="18"/>
        </w:rPr>
        <w:t> </w:t>
      </w:r>
      <w:r>
        <w:rPr>
          <w:sz w:val="18"/>
        </w:rPr>
        <w:t>96 vaga(s)</w:t>
      </w:r>
      <w:r>
        <w:rPr>
          <w:spacing w:val="-4"/>
          <w:sz w:val="18"/>
        </w:rPr>
        <w:t> </w:t>
      </w:r>
      <w:r>
        <w:rPr>
          <w:sz w:val="18"/>
        </w:rPr>
        <w:t>de</w:t>
      </w:r>
      <w:r>
        <w:rPr>
          <w:spacing w:val="-4"/>
          <w:sz w:val="18"/>
        </w:rPr>
        <w:t> </w:t>
      </w:r>
      <w:r>
        <w:rPr>
          <w:sz w:val="18"/>
        </w:rPr>
        <w:t>estágio</w:t>
      </w:r>
      <w:r>
        <w:rPr>
          <w:spacing w:val="-4"/>
          <w:sz w:val="18"/>
        </w:rPr>
        <w:t> </w:t>
      </w:r>
      <w:r>
        <w:rPr>
          <w:sz w:val="18"/>
        </w:rPr>
        <w:t>Te/ou IT</w:t>
      </w:r>
      <w:r>
        <w:rPr>
          <w:spacing w:val="80"/>
          <w:sz w:val="18"/>
        </w:rPr>
        <w:t> </w:t>
      </w:r>
      <w:r>
        <w:rPr>
          <w:sz w:val="18"/>
        </w:rPr>
        <w:t>em período parcial.</w:t>
      </w:r>
    </w:p>
    <w:p>
      <w:pPr>
        <w:pStyle w:val="ListParagraph"/>
        <w:numPr>
          <w:ilvl w:val="1"/>
          <w:numId w:val="1"/>
        </w:numPr>
        <w:tabs>
          <w:tab w:pos="2454" w:val="left" w:leader="none"/>
          <w:tab w:pos="3934" w:val="left" w:leader="none"/>
          <w:tab w:pos="5934" w:val="left" w:leader="none"/>
        </w:tabs>
        <w:spacing w:line="185" w:lineRule="exact" w:before="0" w:after="0"/>
        <w:ind w:left="2454" w:right="0" w:hanging="339"/>
        <w:jc w:val="left"/>
        <w:rPr>
          <w:sz w:val="18"/>
        </w:rPr>
      </w:pPr>
      <w:r>
        <w:rPr>
          <w:spacing w:val="-2"/>
          <w:sz w:val="18"/>
        </w:rPr>
        <w:t>MODALIDADE</w:t>
      </w:r>
      <w:r>
        <w:rPr>
          <w:sz w:val="18"/>
        </w:rPr>
        <w:tab/>
        <w:t>DE</w:t>
      </w:r>
      <w:r>
        <w:rPr>
          <w:spacing w:val="19"/>
          <w:sz w:val="18"/>
        </w:rPr>
        <w:t> </w:t>
      </w:r>
      <w:r>
        <w:rPr>
          <w:spacing w:val="-2"/>
          <w:sz w:val="18"/>
        </w:rPr>
        <w:t>ATENDIMENTO:</w:t>
      </w:r>
      <w:r>
        <w:rPr>
          <w:sz w:val="18"/>
        </w:rPr>
        <w:tab/>
        <w:t>Educação</w:t>
      </w:r>
      <w:r>
        <w:rPr>
          <w:spacing w:val="-33"/>
          <w:sz w:val="18"/>
        </w:rPr>
        <w:t> </w:t>
      </w:r>
      <w:r>
        <w:rPr>
          <w:sz w:val="18"/>
        </w:rPr>
        <w:t>Básica</w:t>
      </w:r>
      <w:r>
        <w:rPr>
          <w:spacing w:val="-13"/>
          <w:sz w:val="18"/>
        </w:rPr>
        <w:t> </w:t>
      </w:r>
      <w:r>
        <w:rPr>
          <w:sz w:val="18"/>
        </w:rPr>
        <w:t>--</w:t>
      </w:r>
      <w:r>
        <w:rPr>
          <w:spacing w:val="-12"/>
          <w:sz w:val="18"/>
        </w:rPr>
        <w:t> </w:t>
      </w:r>
      <w:r>
        <w:rPr>
          <w:sz w:val="18"/>
        </w:rPr>
        <w:t>Educação</w:t>
      </w:r>
      <w:r>
        <w:rPr>
          <w:spacing w:val="-13"/>
          <w:sz w:val="18"/>
        </w:rPr>
        <w:t> </w:t>
      </w:r>
      <w:r>
        <w:rPr>
          <w:sz w:val="18"/>
        </w:rPr>
        <w:t>Infantil/Creche</w:t>
      </w:r>
      <w:r>
        <w:rPr>
          <w:spacing w:val="23"/>
          <w:sz w:val="18"/>
        </w:rPr>
        <w:t> </w:t>
      </w:r>
      <w:r>
        <w:rPr>
          <w:sz w:val="18"/>
        </w:rPr>
        <w:t>e</w:t>
      </w:r>
      <w:r>
        <w:rPr>
          <w:spacing w:val="-12"/>
          <w:sz w:val="18"/>
        </w:rPr>
        <w:t> </w:t>
      </w:r>
      <w:r>
        <w:rPr>
          <w:spacing w:val="-4"/>
          <w:sz w:val="18"/>
        </w:rPr>
        <w:t>Pré-</w:t>
      </w:r>
    </w:p>
    <w:p>
      <w:pPr>
        <w:spacing w:before="22"/>
        <w:ind w:left="2115" w:right="0" w:firstLine="0"/>
        <w:jc w:val="left"/>
        <w:rPr>
          <w:sz w:val="17"/>
        </w:rPr>
      </w:pPr>
      <w:r>
        <w:rPr>
          <w:spacing w:val="-2"/>
          <w:sz w:val="17"/>
        </w:rPr>
        <w:t>Escola</w:t>
      </w:r>
    </w:p>
    <w:p>
      <w:pPr>
        <w:pStyle w:val="ListParagraph"/>
        <w:numPr>
          <w:ilvl w:val="1"/>
          <w:numId w:val="1"/>
        </w:numPr>
        <w:tabs>
          <w:tab w:pos="2454" w:val="left" w:leader="none"/>
        </w:tabs>
        <w:spacing w:line="240" w:lineRule="auto" w:before="115" w:after="0"/>
        <w:ind w:left="2454" w:right="0" w:hanging="339"/>
        <w:jc w:val="left"/>
        <w:rPr>
          <w:sz w:val="18"/>
        </w:rPr>
      </w:pPr>
      <w:r>
        <w:rPr>
          <w:sz w:val="18"/>
        </w:rPr>
        <w:t>FAIXA</w:t>
      </w:r>
      <w:r>
        <w:rPr>
          <w:spacing w:val="38"/>
          <w:sz w:val="18"/>
        </w:rPr>
        <w:t>  </w:t>
      </w:r>
      <w:r>
        <w:rPr>
          <w:sz w:val="18"/>
        </w:rPr>
        <w:t>ETÁRIA:</w:t>
      </w:r>
      <w:r>
        <w:rPr>
          <w:spacing w:val="39"/>
          <w:sz w:val="18"/>
        </w:rPr>
        <w:t>  </w:t>
      </w:r>
      <w:r>
        <w:rPr>
          <w:sz w:val="18"/>
        </w:rPr>
        <w:t>até</w:t>
      </w:r>
      <w:r>
        <w:rPr>
          <w:spacing w:val="-1"/>
          <w:sz w:val="18"/>
        </w:rPr>
        <w:t> </w:t>
      </w:r>
      <w:r>
        <w:rPr>
          <w:sz w:val="18"/>
        </w:rPr>
        <w:t>04</w:t>
      </w:r>
      <w:r>
        <w:rPr>
          <w:spacing w:val="-11"/>
          <w:sz w:val="18"/>
        </w:rPr>
        <w:t> </w:t>
      </w:r>
      <w:r>
        <w:rPr>
          <w:sz w:val="18"/>
        </w:rPr>
        <w:t>(quatro)</w:t>
      </w:r>
      <w:r>
        <w:rPr>
          <w:spacing w:val="19"/>
          <w:sz w:val="18"/>
        </w:rPr>
        <w:t> </w:t>
      </w:r>
      <w:r>
        <w:rPr>
          <w:sz w:val="18"/>
        </w:rPr>
        <w:t>anos</w:t>
      </w:r>
      <w:r>
        <w:rPr>
          <w:spacing w:val="-21"/>
          <w:sz w:val="18"/>
        </w:rPr>
        <w:t> </w:t>
      </w:r>
      <w:r>
        <w:rPr>
          <w:sz w:val="18"/>
        </w:rPr>
        <w:t>de</w:t>
      </w:r>
      <w:r>
        <w:rPr>
          <w:spacing w:val="-12"/>
          <w:sz w:val="18"/>
        </w:rPr>
        <w:t> </w:t>
      </w:r>
      <w:r>
        <w:rPr>
          <w:spacing w:val="-2"/>
          <w:sz w:val="18"/>
        </w:rPr>
        <w:t>idade</w:t>
      </w:r>
    </w:p>
    <w:p>
      <w:pPr>
        <w:pStyle w:val="Heading9"/>
        <w:numPr>
          <w:ilvl w:val="1"/>
          <w:numId w:val="1"/>
        </w:numPr>
        <w:tabs>
          <w:tab w:pos="2494" w:val="left" w:leader="none"/>
        </w:tabs>
        <w:spacing w:line="240" w:lineRule="auto" w:before="34" w:after="0"/>
        <w:ind w:left="2494" w:right="0" w:hanging="379"/>
        <w:jc w:val="left"/>
      </w:pPr>
      <w:r>
        <w:rPr/>
        <w:t>VALOR</w:t>
      </w:r>
      <w:r>
        <w:rPr>
          <w:spacing w:val="46"/>
        </w:rPr>
        <w:t> </w:t>
      </w:r>
      <w:r>
        <w:rPr/>
        <w:t>DO</w:t>
      </w:r>
      <w:r>
        <w:rPr>
          <w:spacing w:val="-2"/>
        </w:rPr>
        <w:t> </w:t>
      </w:r>
      <w:r>
        <w:rPr/>
        <w:t>"PER</w:t>
      </w:r>
      <w:r>
        <w:rPr>
          <w:spacing w:val="32"/>
        </w:rPr>
        <w:t> </w:t>
      </w:r>
      <w:r>
        <w:rPr/>
        <w:t>CAPITA":</w:t>
      </w:r>
      <w:r>
        <w:rPr>
          <w:spacing w:val="72"/>
          <w:w w:val="150"/>
        </w:rPr>
        <w:t> </w:t>
      </w:r>
      <w:r>
        <w:rPr/>
        <w:t>R$</w:t>
      </w:r>
      <w:r>
        <w:rPr>
          <w:spacing w:val="2"/>
        </w:rPr>
        <w:t> </w:t>
      </w:r>
      <w:r>
        <w:rPr/>
        <w:t>674,00,por</w:t>
      </w:r>
      <w:r>
        <w:rPr>
          <w:spacing w:val="-10"/>
        </w:rPr>
        <w:t> </w:t>
      </w:r>
      <w:r>
        <w:rPr/>
        <w:t>vaga,</w:t>
      </w:r>
      <w:r>
        <w:rPr>
          <w:spacing w:val="-25"/>
        </w:rPr>
        <w:t> </w:t>
      </w:r>
      <w:r>
        <w:rPr/>
        <w:t>acrescidode</w:t>
      </w:r>
      <w:r>
        <w:rPr>
          <w:spacing w:val="-3"/>
        </w:rPr>
        <w:t> </w:t>
      </w:r>
      <w:r>
        <w:rPr/>
        <w:t>R$</w:t>
      </w:r>
      <w:r>
        <w:rPr>
          <w:spacing w:val="-14"/>
        </w:rPr>
        <w:t> </w:t>
      </w:r>
      <w:r>
        <w:rPr/>
        <w:t>245,00</w:t>
      </w:r>
      <w:r>
        <w:rPr>
          <w:spacing w:val="-28"/>
        </w:rPr>
        <w:t> </w:t>
      </w:r>
      <w:r>
        <w:rPr>
          <w:spacing w:val="-2"/>
        </w:rPr>
        <w:t>(duzentose</w:t>
      </w:r>
    </w:p>
    <w:p>
      <w:pPr>
        <w:pStyle w:val="BodyText"/>
        <w:spacing w:before="29"/>
        <w:ind w:left="2115"/>
      </w:pPr>
      <w:r>
        <w:rPr/>
        <w:t>quarenta</w:t>
      </w:r>
      <w:r>
        <w:rPr>
          <w:spacing w:val="-23"/>
        </w:rPr>
        <w:t> </w:t>
      </w:r>
      <w:r>
        <w:rPr/>
        <w:t>c</w:t>
      </w:r>
      <w:r>
        <w:rPr>
          <w:spacing w:val="-10"/>
        </w:rPr>
        <w:t> </w:t>
      </w:r>
      <w:r>
        <w:rPr/>
        <w:t>cinco</w:t>
      </w:r>
      <w:r>
        <w:rPr>
          <w:spacing w:val="5"/>
        </w:rPr>
        <w:t> </w:t>
      </w:r>
      <w:r>
        <w:rPr/>
        <w:t>reais)</w:t>
      </w:r>
      <w:r>
        <w:rPr>
          <w:spacing w:val="-4"/>
        </w:rPr>
        <w:t> </w:t>
      </w:r>
      <w:r>
        <w:rPr/>
        <w:t>por</w:t>
      </w:r>
      <w:r>
        <w:rPr>
          <w:spacing w:val="5"/>
        </w:rPr>
        <w:t> </w:t>
      </w:r>
      <w:r>
        <w:rPr/>
        <w:t>criança</w:t>
      </w:r>
      <w:r>
        <w:rPr>
          <w:spacing w:val="-12"/>
        </w:rPr>
        <w:t> </w:t>
      </w:r>
      <w:r>
        <w:rPr/>
        <w:t>atendida</w:t>
      </w:r>
      <w:r>
        <w:rPr>
          <w:spacing w:val="-4"/>
        </w:rPr>
        <w:t> </w:t>
      </w:r>
      <w:r>
        <w:rPr/>
        <w:t>em</w:t>
      </w:r>
      <w:r>
        <w:rPr>
          <w:spacing w:val="-21"/>
        </w:rPr>
        <w:t> </w:t>
      </w:r>
      <w:r>
        <w:rPr/>
        <w:t>berçário</w:t>
      </w:r>
      <w:r>
        <w:rPr>
          <w:spacing w:val="15"/>
        </w:rPr>
        <w:t> </w:t>
      </w:r>
      <w:r>
        <w:rPr/>
        <w:t>l</w:t>
      </w:r>
      <w:r>
        <w:rPr>
          <w:spacing w:val="25"/>
        </w:rPr>
        <w:t> </w:t>
      </w:r>
      <w:r>
        <w:rPr/>
        <w:t>e/ou</w:t>
      </w:r>
      <w:r>
        <w:rPr>
          <w:spacing w:val="-21"/>
        </w:rPr>
        <w:t> </w:t>
      </w:r>
      <w:r>
        <w:rPr>
          <w:spacing w:val="-5"/>
        </w:rPr>
        <w:t>ll</w:t>
      </w:r>
    </w:p>
    <w:p>
      <w:pPr>
        <w:pStyle w:val="ListParagraph"/>
        <w:numPr>
          <w:ilvl w:val="1"/>
          <w:numId w:val="1"/>
        </w:numPr>
        <w:tabs>
          <w:tab w:pos="2474" w:val="left" w:leader="none"/>
        </w:tabs>
        <w:spacing w:line="300" w:lineRule="auto" w:before="44" w:after="0"/>
        <w:ind w:left="2115" w:right="571" w:firstLine="0"/>
        <w:jc w:val="left"/>
        <w:rPr>
          <w:sz w:val="19"/>
        </w:rPr>
      </w:pPr>
      <w:r>
        <w:rPr>
          <w:sz w:val="19"/>
        </w:rPr>
        <w:t>VALOR</w:t>
      </w:r>
      <w:r>
        <w:rPr>
          <w:spacing w:val="80"/>
          <w:sz w:val="19"/>
        </w:rPr>
        <w:t> </w:t>
      </w:r>
      <w:r>
        <w:rPr>
          <w:sz w:val="19"/>
        </w:rPr>
        <w:t>h'MENSAL:RS 200.720,00</w:t>
      </w:r>
      <w:r>
        <w:rPr>
          <w:spacing w:val="80"/>
          <w:sz w:val="19"/>
        </w:rPr>
        <w:t> </w:t>
      </w:r>
      <w:r>
        <w:rPr>
          <w:sz w:val="19"/>
        </w:rPr>
        <w:t>somado</w:t>
      </w:r>
      <w:r>
        <w:rPr>
          <w:spacing w:val="-27"/>
          <w:sz w:val="19"/>
        </w:rPr>
        <w:t> </w:t>
      </w:r>
      <w:r>
        <w:rPr>
          <w:sz w:val="19"/>
        </w:rPr>
        <w:t>ao Reequilíbrio no valor de R$ 53.337,31 </w:t>
      </w:r>
      <w:r>
        <w:rPr>
          <w:sz w:val="17"/>
        </w:rPr>
        <w:t>totalizando</w:t>
      </w:r>
      <w:r>
        <w:rPr>
          <w:spacing w:val="40"/>
          <w:sz w:val="17"/>
        </w:rPr>
        <w:t> </w:t>
      </w:r>
      <w:r>
        <w:rPr>
          <w:sz w:val="17"/>
        </w:rPr>
        <w:t>R$</w:t>
      </w:r>
      <w:r>
        <w:rPr>
          <w:spacing w:val="33"/>
          <w:sz w:val="17"/>
        </w:rPr>
        <w:t> </w:t>
      </w:r>
      <w:r>
        <w:rPr>
          <w:sz w:val="17"/>
        </w:rPr>
        <w:t>254.057,3 1</w:t>
      </w:r>
      <w:r>
        <w:rPr>
          <w:spacing w:val="-4"/>
          <w:sz w:val="17"/>
        </w:rPr>
        <w:t> </w:t>
      </w:r>
      <w:r>
        <w:rPr>
          <w:sz w:val="17"/>
        </w:rPr>
        <w:t>(duzentos</w:t>
      </w:r>
      <w:r>
        <w:rPr>
          <w:spacing w:val="23"/>
          <w:sz w:val="17"/>
        </w:rPr>
        <w:t> </w:t>
      </w:r>
      <w:r>
        <w:rPr>
          <w:sz w:val="17"/>
        </w:rPr>
        <w:t>e</w:t>
      </w:r>
      <w:r>
        <w:rPr>
          <w:spacing w:val="-4"/>
          <w:sz w:val="17"/>
        </w:rPr>
        <w:t> </w:t>
      </w:r>
      <w:r>
        <w:rPr>
          <w:sz w:val="17"/>
        </w:rPr>
        <w:t>cinquenta</w:t>
      </w:r>
      <w:r>
        <w:rPr>
          <w:spacing w:val="40"/>
          <w:sz w:val="17"/>
        </w:rPr>
        <w:t> </w:t>
      </w:r>
      <w:r>
        <w:rPr>
          <w:sz w:val="17"/>
        </w:rPr>
        <w:t>e</w:t>
      </w:r>
      <w:r>
        <w:rPr>
          <w:spacing w:val="-4"/>
          <w:sz w:val="17"/>
        </w:rPr>
        <w:t> </w:t>
      </w:r>
      <w:r>
        <w:rPr>
          <w:sz w:val="17"/>
        </w:rPr>
        <w:t>quatro</w:t>
      </w:r>
      <w:r>
        <w:rPr>
          <w:spacing w:val="28"/>
          <w:sz w:val="17"/>
        </w:rPr>
        <w:t> </w:t>
      </w:r>
      <w:r>
        <w:rPr>
          <w:sz w:val="17"/>
        </w:rPr>
        <w:t>mil</w:t>
      </w:r>
      <w:r>
        <w:rPr>
          <w:spacing w:val="40"/>
          <w:sz w:val="17"/>
        </w:rPr>
        <w:t> </w:t>
      </w:r>
      <w:r>
        <w:rPr>
          <w:sz w:val="17"/>
        </w:rPr>
        <w:t>e</w:t>
      </w:r>
      <w:r>
        <w:rPr>
          <w:spacing w:val="-4"/>
          <w:sz w:val="17"/>
        </w:rPr>
        <w:t> </w:t>
      </w:r>
      <w:r>
        <w:rPr>
          <w:sz w:val="17"/>
        </w:rPr>
        <w:t>cinquenta</w:t>
      </w:r>
      <w:r>
        <w:rPr>
          <w:spacing w:val="40"/>
          <w:sz w:val="17"/>
        </w:rPr>
        <w:t> </w:t>
      </w:r>
      <w:r>
        <w:rPr>
          <w:sz w:val="17"/>
        </w:rPr>
        <w:t>c sete</w:t>
      </w:r>
      <w:r>
        <w:rPr>
          <w:spacing w:val="-10"/>
          <w:sz w:val="17"/>
        </w:rPr>
        <w:t> </w:t>
      </w:r>
      <w:r>
        <w:rPr>
          <w:sz w:val="17"/>
        </w:rPr>
        <w:t>reais</w:t>
      </w:r>
      <w:r>
        <w:rPr>
          <w:spacing w:val="22"/>
          <w:sz w:val="17"/>
        </w:rPr>
        <w:t> </w:t>
      </w:r>
      <w:r>
        <w:rPr>
          <w:sz w:val="17"/>
        </w:rPr>
        <w:t>e</w:t>
      </w:r>
      <w:r>
        <w:rPr>
          <w:spacing w:val="-4"/>
          <w:sz w:val="17"/>
        </w:rPr>
        <w:t> </w:t>
      </w:r>
      <w:r>
        <w:rPr>
          <w:sz w:val="17"/>
        </w:rPr>
        <w:t>trinta</w:t>
      </w:r>
      <w:r>
        <w:rPr>
          <w:spacing w:val="40"/>
          <w:sz w:val="17"/>
        </w:rPr>
        <w:t> </w:t>
      </w:r>
      <w:r>
        <w:rPr>
          <w:sz w:val="17"/>
        </w:rPr>
        <w:t>e</w:t>
      </w:r>
      <w:r>
        <w:rPr>
          <w:spacing w:val="-4"/>
          <w:sz w:val="17"/>
        </w:rPr>
        <w:t> </w:t>
      </w:r>
      <w:r>
        <w:rPr>
          <w:sz w:val="17"/>
        </w:rPr>
        <w:t>um </w:t>
      </w:r>
      <w:r>
        <w:rPr>
          <w:spacing w:val="-2"/>
          <w:sz w:val="17"/>
        </w:rPr>
        <w:t>centavos.).</w:t>
      </w:r>
    </w:p>
    <w:p>
      <w:pPr>
        <w:spacing w:before="37"/>
        <w:ind w:left="2095" w:right="0" w:firstLine="0"/>
        <w:jc w:val="left"/>
        <w:rPr>
          <w:sz w:val="17"/>
        </w:rPr>
      </w:pPr>
      <w:r>
        <w:rPr>
          <w:sz w:val="17"/>
        </w:rPr>
        <w:t>(</w:t>
      </w:r>
      <w:r>
        <w:rPr>
          <w:spacing w:val="33"/>
          <w:sz w:val="17"/>
        </w:rPr>
        <w:t>  </w:t>
      </w:r>
      <w:r>
        <w:rPr>
          <w:spacing w:val="-10"/>
          <w:sz w:val="17"/>
        </w:rPr>
        <w:t>)</w:t>
      </w:r>
    </w:p>
    <w:p>
      <w:pPr>
        <w:pStyle w:val="Heading4"/>
        <w:spacing w:before="28"/>
        <w:ind w:left="2095"/>
      </w:pPr>
      <w:r>
        <w:rPr/>
        <w:t>3.7.2VALOR</w:t>
      </w:r>
      <w:r>
        <w:rPr>
          <w:spacing w:val="-16"/>
        </w:rPr>
        <w:t> </w:t>
      </w:r>
      <w:r>
        <w:rPr/>
        <w:t>MENSAL</w:t>
      </w:r>
      <w:r>
        <w:rPr>
          <w:spacing w:val="-30"/>
        </w:rPr>
        <w:t> </w:t>
      </w:r>
      <w:r>
        <w:rPr/>
        <w:t>DO</w:t>
      </w:r>
      <w:r>
        <w:rPr>
          <w:spacing w:val="-16"/>
        </w:rPr>
        <w:t> </w:t>
      </w:r>
      <w:r>
        <w:rPr/>
        <w:t>ACRESCIMOPARA</w:t>
      </w:r>
      <w:r>
        <w:rPr>
          <w:spacing w:val="-16"/>
        </w:rPr>
        <w:t> </w:t>
      </w:r>
      <w:r>
        <w:rPr/>
        <w:t>CUSTEARLOCAÇÃO/IPTU:</w:t>
      </w:r>
      <w:r>
        <w:rPr>
          <w:spacing w:val="-1"/>
        </w:rPr>
        <w:t> </w:t>
      </w:r>
      <w:r>
        <w:rPr>
          <w:spacing w:val="-5"/>
        </w:rPr>
        <w:t>R$</w:t>
      </w:r>
    </w:p>
    <w:p>
      <w:pPr>
        <w:pStyle w:val="BodyText"/>
        <w:spacing w:before="82"/>
        <w:ind w:left="2115"/>
      </w:pPr>
      <w:r>
        <w:rPr/>
        <w:t>17.250,00</w:t>
      </w:r>
      <w:r>
        <w:rPr>
          <w:spacing w:val="-4"/>
        </w:rPr>
        <w:t> </w:t>
      </w:r>
      <w:r>
        <w:rPr/>
        <w:t>(dezessetemil,</w:t>
      </w:r>
      <w:r>
        <w:rPr>
          <w:spacing w:val="20"/>
        </w:rPr>
        <w:t> </w:t>
      </w:r>
      <w:r>
        <w:rPr/>
        <w:t>duzentos</w:t>
      </w:r>
      <w:r>
        <w:rPr>
          <w:spacing w:val="-6"/>
        </w:rPr>
        <w:t> </w:t>
      </w:r>
      <w:r>
        <w:rPr/>
        <w:t>e</w:t>
      </w:r>
      <w:r>
        <w:rPr>
          <w:spacing w:val="-31"/>
        </w:rPr>
        <w:t> </w:t>
      </w:r>
      <w:r>
        <w:rPr/>
        <w:t>cinquenta</w:t>
      </w:r>
      <w:r>
        <w:rPr>
          <w:spacing w:val="2"/>
        </w:rPr>
        <w:t> </w:t>
      </w:r>
      <w:r>
        <w:rPr/>
        <w:t>reais)</w:t>
      </w:r>
      <w:r>
        <w:rPr>
          <w:spacing w:val="-7"/>
        </w:rPr>
        <w:t> </w:t>
      </w:r>
      <w:r>
        <w:rPr/>
        <w:t>-</w:t>
      </w:r>
      <w:r>
        <w:rPr>
          <w:spacing w:val="4"/>
        </w:rPr>
        <w:t> </w:t>
      </w:r>
      <w:r>
        <w:rPr/>
        <w:t>em</w:t>
      </w:r>
      <w:r>
        <w:rPr>
          <w:spacing w:val="-21"/>
        </w:rPr>
        <w:t> </w:t>
      </w:r>
      <w:r>
        <w:rPr>
          <w:spacing w:val="-2"/>
        </w:rPr>
        <w:t>parcelas.</w:t>
      </w:r>
    </w:p>
    <w:p>
      <w:pPr>
        <w:pStyle w:val="BodyText"/>
        <w:spacing w:after="0"/>
        <w:sectPr>
          <w:type w:val="continuous"/>
          <w:pgSz w:w="11900" w:h="16840"/>
          <w:pgMar w:top="580" w:bottom="280" w:left="425" w:right="850"/>
        </w:sectPr>
      </w:pPr>
    </w:p>
    <w:p>
      <w:pPr>
        <w:tabs>
          <w:tab w:pos="8214" w:val="left" w:leader="none"/>
        </w:tabs>
        <w:spacing w:before="61"/>
        <w:ind w:left="6115" w:right="0" w:firstLine="0"/>
        <w:jc w:val="left"/>
        <w:rPr>
          <w:sz w:val="34"/>
        </w:rPr>
      </w:pPr>
      <w:r>
        <w:rPr>
          <w:spacing w:val="-2"/>
          <w:position w:val="4"/>
          <w:sz w:val="18"/>
        </w:rPr>
        <w:t>Rubrica</w:t>
      </w:r>
      <w:r>
        <w:rPr>
          <w:position w:val="4"/>
          <w:sz w:val="18"/>
        </w:rPr>
        <w:tab/>
      </w:r>
      <w:r>
        <w:rPr>
          <w:sz w:val="34"/>
        </w:rPr>
        <w:t>n;.</w:t>
      </w:r>
      <w:r>
        <w:rPr>
          <w:spacing w:val="46"/>
          <w:sz w:val="34"/>
        </w:rPr>
        <w:t> </w:t>
      </w:r>
      <w:r>
        <w:rPr>
          <w:sz w:val="34"/>
        </w:rPr>
        <w:t>J</w:t>
      </w:r>
      <w:r>
        <w:rPr>
          <w:spacing w:val="-130"/>
          <w:sz w:val="34"/>
        </w:rPr>
        <w:t>3</w:t>
      </w:r>
      <w:r>
        <w:rPr>
          <w:sz w:val="34"/>
        </w:rPr>
        <w:t>1</w:t>
      </w:r>
      <w:r>
        <w:rPr>
          <w:spacing w:val="29"/>
          <w:sz w:val="34"/>
        </w:rPr>
        <w:t>.U6</w:t>
      </w:r>
    </w:p>
    <w:p>
      <w:pPr>
        <w:spacing w:after="0"/>
        <w:jc w:val="left"/>
        <w:rPr>
          <w:sz w:val="34"/>
        </w:rPr>
        <w:sectPr>
          <w:pgSz w:w="11900" w:h="16840"/>
          <w:pgMar w:top="600" w:bottom="280" w:left="425" w:right="850"/>
        </w:sectPr>
      </w:pPr>
    </w:p>
    <w:p>
      <w:pPr>
        <w:pStyle w:val="BodyText"/>
        <w:rPr>
          <w:sz w:val="9"/>
        </w:rPr>
      </w:pPr>
    </w:p>
    <w:p>
      <w:pPr>
        <w:pStyle w:val="BodyText"/>
        <w:rPr>
          <w:sz w:val="9"/>
        </w:rPr>
      </w:pPr>
    </w:p>
    <w:p>
      <w:pPr>
        <w:pStyle w:val="BodyText"/>
        <w:spacing w:before="93"/>
        <w:rPr>
          <w:sz w:val="9"/>
        </w:rPr>
      </w:pPr>
    </w:p>
    <w:p>
      <w:pPr>
        <w:spacing w:line="88" w:lineRule="exact" w:before="0"/>
        <w:ind w:left="3861" w:right="0" w:firstLine="0"/>
        <w:jc w:val="center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0688">
                <wp:simplePos x="0" y="0"/>
                <wp:positionH relativeFrom="page">
                  <wp:posOffset>2184400</wp:posOffset>
                </wp:positionH>
                <wp:positionV relativeFrom="paragraph">
                  <wp:posOffset>-77050</wp:posOffset>
                </wp:positionV>
                <wp:extent cx="355600" cy="255904"/>
                <wp:effectExtent l="0" t="0" r="0" b="0"/>
                <wp:wrapNone/>
                <wp:docPr id="5" name="Textbox 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" name="Textbox 5"/>
                      <wps:cNvSpPr txBox="1"/>
                      <wps:spPr>
                        <a:xfrm>
                          <a:off x="0" y="0"/>
                          <a:ext cx="355600" cy="25590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402" w:lineRule="exact" w:before="0"/>
                              <w:ind w:left="0" w:right="0" w:firstLine="0"/>
                              <w:jc w:val="left"/>
                              <w:rPr>
                                <w:sz w:val="36"/>
                              </w:rPr>
                            </w:pPr>
                            <w:r>
                              <w:rPr>
                                <w:spacing w:val="-4"/>
                                <w:sz w:val="36"/>
                              </w:rPr>
                              <w:t>ll..8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172pt;margin-top:-6.066943pt;width:28pt;height:20.150pt;mso-position-horizontal-relative:page;mso-position-vertical-relative:paragraph;z-index:15730688" type="#_x0000_t202" id="docshape4" filled="false" stroked="false">
                <v:textbox inset="0,0,0,0">
                  <w:txbxContent>
                    <w:p>
                      <w:pPr>
                        <w:spacing w:line="402" w:lineRule="exact" w:before="0"/>
                        <w:ind w:left="0" w:right="0" w:firstLine="0"/>
                        <w:jc w:val="left"/>
                        <w:rPr>
                          <w:sz w:val="36"/>
                        </w:rPr>
                      </w:pPr>
                      <w:r>
                        <w:rPr>
                          <w:spacing w:val="-4"/>
                          <w:sz w:val="36"/>
                        </w:rPr>
                        <w:t>ll..8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9"/>
        </w:rPr>
        <w:t>ç:l'g'Âg:e</w:t>
      </w:r>
      <w:r>
        <w:rPr>
          <w:spacing w:val="10"/>
          <w:sz w:val="9"/>
        </w:rPr>
        <w:t> </w:t>
      </w:r>
      <w:r>
        <w:rPr>
          <w:spacing w:val="-5"/>
          <w:sz w:val="9"/>
        </w:rPr>
        <w:t>ÜÊ</w:t>
      </w:r>
    </w:p>
    <w:p>
      <w:pPr>
        <w:spacing w:line="146" w:lineRule="exact" w:before="0"/>
        <w:ind w:left="3835" w:right="0" w:firstLine="0"/>
        <w:jc w:val="center"/>
        <w:rPr>
          <w:sz w:val="14"/>
        </w:rPr>
      </w:pPr>
      <w:r>
        <w:rPr>
          <w:spacing w:val="-2"/>
          <w:sz w:val="14"/>
        </w:rPr>
        <w:t>8yã:iRyLã9$</w:t>
      </w:r>
    </w:p>
    <w:p>
      <w:pPr>
        <w:spacing w:before="130"/>
        <w:ind w:left="1461" w:right="0" w:firstLine="0"/>
        <w:jc w:val="left"/>
        <w:rPr>
          <w:sz w:val="19"/>
        </w:rPr>
      </w:pPr>
      <w:r>
        <w:rPr/>
        <w:br w:type="column"/>
      </w:r>
      <w:r>
        <w:rPr>
          <w:sz w:val="19"/>
        </w:rPr>
        <w:t>Classif.:</w:t>
      </w:r>
      <w:r>
        <w:rPr>
          <w:spacing w:val="-29"/>
          <w:sz w:val="19"/>
        </w:rPr>
        <w:t> </w:t>
      </w:r>
      <w:r>
        <w:rPr>
          <w:spacing w:val="-5"/>
          <w:sz w:val="19"/>
        </w:rPr>
        <w:t>P.A</w:t>
      </w:r>
    </w:p>
    <w:p>
      <w:pPr>
        <w:spacing w:before="78"/>
        <w:ind w:left="873" w:right="0" w:firstLine="0"/>
        <w:jc w:val="left"/>
        <w:rPr>
          <w:sz w:val="24"/>
        </w:rPr>
      </w:pPr>
      <w:r>
        <w:rPr/>
        <w:br w:type="column"/>
      </w:r>
      <w:r>
        <w:rPr>
          <w:sz w:val="22"/>
        </w:rPr>
        <w:t>N'.</w:t>
      </w:r>
      <w:r>
        <w:rPr>
          <w:spacing w:val="-4"/>
          <w:sz w:val="22"/>
        </w:rPr>
        <w:t> </w:t>
      </w:r>
      <w:r>
        <w:rPr>
          <w:sz w:val="26"/>
        </w:rPr>
        <w:t>:</w:t>
      </w:r>
      <w:r>
        <w:rPr>
          <w:spacing w:val="-5"/>
          <w:sz w:val="26"/>
        </w:rPr>
        <w:t> </w:t>
      </w:r>
      <w:r>
        <w:rPr>
          <w:sz w:val="33"/>
        </w:rPr>
        <w:t>Qy</w:t>
      </w:r>
      <w:r>
        <w:rPr>
          <w:spacing w:val="-14"/>
          <w:sz w:val="33"/>
        </w:rPr>
        <w:t> </w:t>
      </w:r>
      <w:r>
        <w:rPr>
          <w:spacing w:val="-2"/>
          <w:sz w:val="24"/>
        </w:rPr>
        <w:t>{Q:2/.Q@3</w:t>
      </w:r>
    </w:p>
    <w:p>
      <w:pPr>
        <w:spacing w:after="0"/>
        <w:jc w:val="left"/>
        <w:rPr>
          <w:sz w:val="24"/>
        </w:rPr>
        <w:sectPr>
          <w:type w:val="continuous"/>
          <w:pgSz w:w="11900" w:h="16840"/>
          <w:pgMar w:top="580" w:bottom="280" w:left="425" w:right="850"/>
          <w:cols w:num="3" w:equalWidth="0">
            <w:col w:w="4614" w:space="40"/>
            <w:col w:w="2469" w:space="39"/>
            <w:col w:w="3463"/>
          </w:cols>
        </w:sect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3"/>
        <w:rPr>
          <w:sz w:val="20"/>
        </w:rPr>
      </w:pPr>
    </w:p>
    <w:p>
      <w:pPr>
        <w:pStyle w:val="BodyText"/>
        <w:spacing w:after="0"/>
        <w:rPr>
          <w:sz w:val="20"/>
        </w:rPr>
        <w:sectPr>
          <w:type w:val="continuous"/>
          <w:pgSz w:w="11900" w:h="16840"/>
          <w:pgMar w:top="580" w:bottom="280" w:left="425" w:right="850"/>
        </w:sect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381"/>
        <w:rPr>
          <w:sz w:val="34"/>
        </w:rPr>
      </w:pPr>
    </w:p>
    <w:p>
      <w:pPr>
        <w:spacing w:before="1"/>
        <w:ind w:left="75" w:right="0" w:firstLine="0"/>
        <w:jc w:val="left"/>
        <w:rPr>
          <w:sz w:val="34"/>
        </w:rPr>
      </w:pPr>
      <w:r>
        <w:rPr>
          <w:spacing w:val="-5"/>
          <w:sz w:val="34"/>
        </w:rPr>
        <w:t>'')</w:t>
      </w:r>
    </w:p>
    <w:p>
      <w:pPr>
        <w:pStyle w:val="Heading3"/>
        <w:numPr>
          <w:ilvl w:val="1"/>
          <w:numId w:val="2"/>
        </w:numPr>
        <w:tabs>
          <w:tab w:pos="474" w:val="left" w:leader="none"/>
        </w:tabs>
        <w:spacing w:line="240" w:lineRule="auto" w:before="92" w:after="0"/>
        <w:ind w:left="474" w:right="0" w:hanging="399"/>
        <w:jc w:val="left"/>
        <w:rPr>
          <w:sz w:val="22"/>
        </w:rPr>
      </w:pPr>
      <w:r>
        <w:rPr/>
        <w:br w:type="column"/>
      </w:r>
      <w:r>
        <w:rPr>
          <w:spacing w:val="-12"/>
        </w:rPr>
        <w:t>VALOR</w:t>
      </w:r>
      <w:r>
        <w:rPr>
          <w:spacing w:val="-36"/>
        </w:rPr>
        <w:t> </w:t>
      </w:r>
      <w:r>
        <w:rPr>
          <w:spacing w:val="-12"/>
        </w:rPr>
        <w:t>DO</w:t>
      </w:r>
      <w:r>
        <w:rPr>
          <w:spacing w:val="12"/>
        </w:rPr>
        <w:t> </w:t>
      </w:r>
      <w:r>
        <w:rPr>
          <w:spacing w:val="2"/>
        </w:rPr>
        <w:t>REPASS</w:t>
      </w:r>
      <w:r>
        <w:rPr>
          <w:spacing w:val="-132"/>
        </w:rPr>
        <w:t>E</w:t>
      </w:r>
      <w:r>
        <w:rPr>
          <w:spacing w:val="2"/>
        </w:rPr>
        <w:t>QUADRIMESTRA</w:t>
      </w:r>
      <w:r>
        <w:rPr>
          <w:spacing w:val="-86"/>
        </w:rPr>
        <w:t>L</w:t>
      </w:r>
      <w:r>
        <w:rPr>
          <w:spacing w:val="-84"/>
        </w:rPr>
        <w:t>R</w:t>
      </w:r>
      <w:r>
        <w:rPr>
          <w:spacing w:val="2"/>
        </w:rPr>
        <w:t>:</w:t>
      </w:r>
      <w:r>
        <w:rPr>
          <w:spacing w:val="-43"/>
        </w:rPr>
        <w:t> </w:t>
      </w:r>
      <w:r>
        <w:rPr>
          <w:spacing w:val="-12"/>
        </w:rPr>
        <w:t>$</w:t>
      </w:r>
      <w:r>
        <w:rPr>
          <w:spacing w:val="3"/>
        </w:rPr>
        <w:t> </w:t>
      </w:r>
      <w:r>
        <w:rPr>
          <w:spacing w:val="-3"/>
        </w:rPr>
        <w:t>802.880,</w:t>
      </w:r>
      <w:r>
        <w:rPr>
          <w:spacing w:val="-50"/>
        </w:rPr>
        <w:t>0</w:t>
      </w:r>
      <w:r>
        <w:rPr>
          <w:spacing w:val="-35"/>
        </w:rPr>
        <w:t>(</w:t>
      </w:r>
      <w:r>
        <w:rPr>
          <w:spacing w:val="-103"/>
        </w:rPr>
        <w:t>0</w:t>
      </w:r>
      <w:r>
        <w:rPr>
          <w:spacing w:val="-2"/>
        </w:rPr>
        <w:t>oitocent</w:t>
      </w:r>
      <w:r>
        <w:rPr>
          <w:spacing w:val="-76"/>
        </w:rPr>
        <w:t>o</w:t>
      </w:r>
      <w:r>
        <w:rPr>
          <w:spacing w:val="-62"/>
        </w:rPr>
        <w:t>e</w:t>
      </w:r>
      <w:r>
        <w:rPr>
          <w:spacing w:val="4"/>
        </w:rPr>
        <w:t>s</w:t>
      </w:r>
      <w:r>
        <w:rPr>
          <w:spacing w:val="-2"/>
        </w:rPr>
        <w:t>doi</w:t>
      </w:r>
      <w:r>
        <w:rPr>
          <w:spacing w:val="-3"/>
        </w:rPr>
        <w:t>s</w:t>
      </w:r>
      <w:r>
        <w:rPr>
          <w:spacing w:val="-2"/>
        </w:rPr>
        <w:t>mil,</w:t>
      </w:r>
    </w:p>
    <w:p>
      <w:pPr>
        <w:pStyle w:val="BodyText"/>
        <w:spacing w:before="20"/>
        <w:ind w:left="75"/>
      </w:pPr>
      <w:r>
        <w:rPr/>
        <w:t>oitocentos</w:t>
      </w:r>
      <w:r>
        <w:rPr>
          <w:spacing w:val="6"/>
        </w:rPr>
        <w:t> </w:t>
      </w:r>
      <w:r>
        <w:rPr/>
        <w:t>c</w:t>
      </w:r>
      <w:r>
        <w:rPr>
          <w:spacing w:val="-1"/>
        </w:rPr>
        <w:t> </w:t>
      </w:r>
      <w:r>
        <w:rPr/>
        <w:t>oitenta</w:t>
      </w:r>
      <w:r>
        <w:rPr>
          <w:spacing w:val="7"/>
        </w:rPr>
        <w:t> </w:t>
      </w:r>
      <w:r>
        <w:rPr>
          <w:spacing w:val="-2"/>
        </w:rPr>
        <w:t>reais).</w:t>
      </w:r>
    </w:p>
    <w:p>
      <w:pPr>
        <w:pStyle w:val="ListParagraph"/>
        <w:numPr>
          <w:ilvl w:val="1"/>
          <w:numId w:val="2"/>
        </w:numPr>
        <w:tabs>
          <w:tab w:pos="514" w:val="left" w:leader="none"/>
        </w:tabs>
        <w:spacing w:line="237" w:lineRule="exact" w:before="25" w:after="0"/>
        <w:ind w:left="514" w:right="0" w:hanging="439"/>
        <w:jc w:val="left"/>
        <w:rPr>
          <w:sz w:val="19"/>
        </w:rPr>
      </w:pPr>
      <w:r>
        <w:rPr>
          <w:spacing w:val="-4"/>
          <w:sz w:val="21"/>
        </w:rPr>
        <w:t>VALOR</w:t>
      </w:r>
      <w:r>
        <w:rPr>
          <w:spacing w:val="16"/>
          <w:sz w:val="21"/>
        </w:rPr>
        <w:t> </w:t>
      </w:r>
      <w:r>
        <w:rPr>
          <w:spacing w:val="-4"/>
          <w:sz w:val="21"/>
        </w:rPr>
        <w:t>DO</w:t>
      </w:r>
      <w:r>
        <w:rPr>
          <w:spacing w:val="12"/>
          <w:sz w:val="21"/>
        </w:rPr>
        <w:t> </w:t>
      </w:r>
      <w:r>
        <w:rPr>
          <w:spacing w:val="-4"/>
          <w:sz w:val="21"/>
        </w:rPr>
        <w:t>REPASSEQUADRIMESTRAL</w:t>
      </w:r>
      <w:r>
        <w:rPr>
          <w:spacing w:val="-9"/>
          <w:sz w:val="21"/>
        </w:rPr>
        <w:t> </w:t>
      </w:r>
      <w:r>
        <w:rPr>
          <w:spacing w:val="-4"/>
          <w:sz w:val="21"/>
        </w:rPr>
        <w:t>(LideradoemMaio</w:t>
      </w:r>
      <w:r>
        <w:rPr>
          <w:spacing w:val="-20"/>
          <w:sz w:val="21"/>
        </w:rPr>
        <w:t> </w:t>
      </w:r>
      <w:r>
        <w:rPr>
          <w:spacing w:val="-4"/>
          <w:sz w:val="21"/>
        </w:rPr>
        <w:t>eSetembro--</w:t>
      </w:r>
      <w:r>
        <w:rPr>
          <w:spacing w:val="-27"/>
          <w:sz w:val="21"/>
        </w:rPr>
        <w:t> </w:t>
      </w:r>
      <w:r>
        <w:rPr>
          <w:spacing w:val="-4"/>
          <w:sz w:val="21"/>
        </w:rPr>
        <w:t>conforme</w:t>
      </w:r>
    </w:p>
    <w:p>
      <w:pPr>
        <w:pStyle w:val="Heading3"/>
        <w:spacing w:line="271" w:lineRule="exact"/>
        <w:ind w:left="95"/>
      </w:pPr>
      <w:r>
        <w:rPr>
          <w:spacing w:val="-4"/>
        </w:rPr>
        <w:t>art.</w:t>
      </w:r>
      <w:r>
        <w:rPr>
          <w:spacing w:val="-14"/>
        </w:rPr>
        <w:t> </w:t>
      </w:r>
      <w:r>
        <w:rPr>
          <w:spacing w:val="-4"/>
        </w:rPr>
        <w:t>29,</w:t>
      </w:r>
      <w:r>
        <w:rPr>
          <w:spacing w:val="-21"/>
        </w:rPr>
        <w:t> </w:t>
      </w:r>
      <w:r>
        <w:rPr>
          <w:spacing w:val="-4"/>
        </w:rPr>
        <w:t>parágrafo2',</w:t>
      </w:r>
      <w:r>
        <w:rPr>
          <w:spacing w:val="-6"/>
        </w:rPr>
        <w:t> </w:t>
      </w:r>
      <w:r>
        <w:rPr>
          <w:spacing w:val="-4"/>
        </w:rPr>
        <w:t>da</w:t>
      </w:r>
      <w:r>
        <w:rPr>
          <w:spacing w:val="-14"/>
        </w:rPr>
        <w:t> </w:t>
      </w:r>
      <w:r>
        <w:rPr>
          <w:spacing w:val="-4"/>
        </w:rPr>
        <w:t>Portarian'</w:t>
      </w:r>
      <w:r>
        <w:rPr>
          <w:spacing w:val="30"/>
        </w:rPr>
        <w:t> </w:t>
      </w:r>
      <w:r>
        <w:rPr>
          <w:spacing w:val="-4"/>
        </w:rPr>
        <w:t>063/2021-S-</w:t>
      </w:r>
      <w:r>
        <w:rPr>
          <w:spacing w:val="-17"/>
        </w:rPr>
        <w:t>E</w:t>
      </w:r>
      <w:r>
        <w:rPr>
          <w:spacing w:val="5"/>
        </w:rPr>
        <w:t>co</w:t>
      </w:r>
      <w:r>
        <w:rPr>
          <w:spacing w:val="11"/>
        </w:rPr>
        <w:t>m</w:t>
      </w:r>
      <w:r>
        <w:rPr>
          <w:spacing w:val="4"/>
        </w:rPr>
        <w:t>acréscim</w:t>
      </w:r>
      <w:r>
        <w:rPr>
          <w:spacing w:val="-109"/>
        </w:rPr>
        <w:t>o</w:t>
      </w:r>
      <w:r>
        <w:rPr>
          <w:spacing w:val="4"/>
        </w:rPr>
        <w:t>d</w:t>
      </w:r>
      <w:r>
        <w:rPr>
          <w:spacing w:val="5"/>
        </w:rPr>
        <w:t>e</w:t>
      </w:r>
      <w:r>
        <w:rPr>
          <w:spacing w:val="-34"/>
        </w:rPr>
        <w:t> </w:t>
      </w:r>
      <w:r>
        <w:rPr>
          <w:spacing w:val="-4"/>
        </w:rPr>
        <w:t>50%</w:t>
      </w:r>
      <w:r>
        <w:rPr>
          <w:spacing w:val="-27"/>
        </w:rPr>
        <w:t> </w:t>
      </w:r>
      <w:r>
        <w:rPr>
          <w:spacing w:val="-4"/>
        </w:rPr>
        <w:t>do</w:t>
      </w:r>
      <w:r>
        <w:rPr>
          <w:spacing w:val="-14"/>
        </w:rPr>
        <w:t> </w:t>
      </w:r>
      <w:r>
        <w:rPr>
          <w:spacing w:val="-4"/>
        </w:rPr>
        <w:t>valor</w:t>
      </w:r>
    </w:p>
    <w:p>
      <w:pPr>
        <w:spacing w:line="307" w:lineRule="auto" w:before="70"/>
        <w:ind w:left="95" w:right="544" w:firstLine="0"/>
        <w:jc w:val="left"/>
        <w:rPr>
          <w:sz w:val="18"/>
        </w:rPr>
      </w:pPr>
      <w:r>
        <w:rPr>
          <w:sz w:val="18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3168650</wp:posOffset>
                </wp:positionH>
                <wp:positionV relativeFrom="paragraph">
                  <wp:posOffset>1039973</wp:posOffset>
                </wp:positionV>
                <wp:extent cx="3184525" cy="600710"/>
                <wp:effectExtent l="0" t="0" r="0" b="0"/>
                <wp:wrapNone/>
                <wp:docPr id="6" name="Textbox 6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" name="Textbox 6"/>
                      <wps:cNvSpPr txBox="1"/>
                      <wps:spPr>
                        <a:xfrm>
                          <a:off x="0" y="0"/>
                          <a:ext cx="3184525" cy="6007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W w:w="0" w:type="auto"/>
                              <w:jc w:val="left"/>
                              <w:tblInd w:w="6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CellMar>
                                <w:top w:w="0" w:type="dxa"/>
                                <w:left w:w="0" w:type="dxa"/>
                                <w:bottom w:w="0" w:type="dxa"/>
                                <w:right w:w="0" w:type="dxa"/>
                              </w:tblCellMar>
                              <w:tblLook w:val="01E0"/>
                            </w:tblPr>
                            <w:tblGrid>
                              <w:gridCol w:w="1378"/>
                              <w:gridCol w:w="1518"/>
                              <w:gridCol w:w="1998"/>
                            </w:tblGrid>
                            <w:tr>
                              <w:trPr>
                                <w:trHeight w:val="470" w:hRule="atLeast"/>
                              </w:trPr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pStyle w:val="TableParagraph"/>
                                    <w:spacing w:before="112"/>
                                    <w:ind w:left="22" w:right="5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7"/>
                                    </w:rPr>
                                    <w:t>Mlês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>
                                  <w:pPr>
                                    <w:pStyle w:val="TableParagraph"/>
                                    <w:spacing w:before="15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</w:p>
                                <w:p>
                                  <w:pPr>
                                    <w:pStyle w:val="TableParagraph"/>
                                    <w:spacing w:line="217" w:lineRule="exact" w:before="0"/>
                                    <w:ind w:right="111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Consumo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</w:tcPr>
                                <w:p>
                                  <w:pPr>
                                    <w:pStyle w:val="TableParagraph"/>
                                    <w:spacing w:line="212" w:lineRule="exact" w:before="0"/>
                                    <w:ind w:left="11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Repassa</w:t>
                                  </w:r>
                                </w:p>
                                <w:p>
                                  <w:pPr>
                                    <w:pStyle w:val="TableParagraph"/>
                                    <w:spacing w:line="217" w:lineRule="exact" w:before="21"/>
                                    <w:ind w:left="914"/>
                                    <w:jc w:val="left"/>
                                    <w:rPr>
                                      <w:sz w:val="19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9"/>
                                    </w:rPr>
                                    <w:t>Permanente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62" w:hRule="atLeast"/>
                              </w:trPr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pStyle w:val="TableParagraph"/>
                                    <w:spacing w:before="12"/>
                                    <w:ind w:left="14" w:right="539"/>
                                    <w:jc w:val="center"/>
                                    <w:rPr>
                                      <w:sz w:val="18"/>
                                    </w:rPr>
                                  </w:pPr>
                                  <w:r>
                                    <w:rPr>
                                      <w:spacing w:val="-4"/>
                                      <w:sz w:val="18"/>
                                    </w:rPr>
                                    <w:t>Maio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R$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80288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</w:tcPr>
                                <w:p>
                                  <w:pPr>
                                    <w:pStyle w:val="TableParagraph"/>
                                    <w:spacing w:before="42"/>
                                    <w:ind w:right="1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R$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20072</w:t>
                                  </w:r>
                                </w:p>
                              </w:tc>
                            </w:tr>
                            <w:tr>
                              <w:trPr>
                                <w:trHeight w:val="214" w:hRule="atLeast"/>
                              </w:trPr>
                              <w:tc>
                                <w:tcPr>
                                  <w:tcW w:w="1378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/>
                                    <w:ind w:right="539"/>
                                    <w:jc w:val="center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Setembro</w:t>
                                  </w:r>
                                </w:p>
                              </w:tc>
                              <w:tc>
                                <w:tcPr>
                                  <w:tcW w:w="1518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/>
                                    <w:ind w:right="131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R$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80288</w:t>
                                  </w:r>
                                </w:p>
                              </w:tc>
                              <w:tc>
                                <w:tcPr>
                                  <w:tcW w:w="1998" w:type="dxa"/>
                                </w:tcPr>
                                <w:p>
                                  <w:pPr>
                                    <w:pStyle w:val="TableParagraph"/>
                                    <w:spacing w:line="175" w:lineRule="exact"/>
                                    <w:ind w:right="189"/>
                                    <w:rPr>
                                      <w:sz w:val="17"/>
                                    </w:rPr>
                                  </w:pPr>
                                  <w:r>
                                    <w:rPr>
                                      <w:sz w:val="17"/>
                                    </w:rPr>
                                    <w:t>R$</w:t>
                                  </w:r>
                                  <w:r>
                                    <w:rPr>
                                      <w:spacing w:val="-6"/>
                                      <w:sz w:val="17"/>
                                    </w:rPr>
                                    <w:t> </w:t>
                                  </w:r>
                                  <w:r>
                                    <w:rPr>
                                      <w:spacing w:val="-2"/>
                                      <w:sz w:val="17"/>
                                    </w:rPr>
                                    <w:t>20072</w:t>
                                  </w:r>
                                </w:p>
                              </w:tc>
                            </w:tr>
                          </w:tbl>
                          <w:p>
                            <w:pPr>
                              <w:pStyle w:val="BodyText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49.5pt;margin-top:81.887650pt;width:250.75pt;height:47.3pt;mso-position-horizontal-relative:page;mso-position-vertical-relative:paragraph;z-index:15731712" type="#_x0000_t202" id="docshape5" filled="false" stroked="false">
                <v:textbox inset="0,0,0,0">
                  <w:txbxContent>
                    <w:tbl>
                      <w:tblPr>
                        <w:tblW w:w="0" w:type="auto"/>
                        <w:jc w:val="left"/>
                        <w:tblInd w:w="6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CellMar>
                          <w:top w:w="0" w:type="dxa"/>
                          <w:left w:w="0" w:type="dxa"/>
                          <w:bottom w:w="0" w:type="dxa"/>
                          <w:right w:w="0" w:type="dxa"/>
                        </w:tblCellMar>
                        <w:tblLook w:val="01E0"/>
                      </w:tblPr>
                      <w:tblGrid>
                        <w:gridCol w:w="1378"/>
                        <w:gridCol w:w="1518"/>
                        <w:gridCol w:w="1998"/>
                      </w:tblGrid>
                      <w:tr>
                        <w:trPr>
                          <w:trHeight w:val="470" w:hRule="atLeast"/>
                        </w:trPr>
                        <w:tc>
                          <w:tcPr>
                            <w:tcW w:w="1378" w:type="dxa"/>
                          </w:tcPr>
                          <w:p>
                            <w:pPr>
                              <w:pStyle w:val="TableParagraph"/>
                              <w:spacing w:before="112"/>
                              <w:ind w:left="22" w:right="5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4"/>
                                <w:sz w:val="17"/>
                              </w:rPr>
                              <w:t>Mlês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>
                            <w:pPr>
                              <w:pStyle w:val="TableParagraph"/>
                              <w:spacing w:before="15"/>
                              <w:jc w:val="left"/>
                              <w:rPr>
                                <w:sz w:val="19"/>
                              </w:rPr>
                            </w:pPr>
                          </w:p>
                          <w:p>
                            <w:pPr>
                              <w:pStyle w:val="TableParagraph"/>
                              <w:spacing w:line="217" w:lineRule="exact" w:before="0"/>
                              <w:ind w:right="111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Consumo</w:t>
                            </w:r>
                          </w:p>
                        </w:tc>
                        <w:tc>
                          <w:tcPr>
                            <w:tcW w:w="1998" w:type="dxa"/>
                          </w:tcPr>
                          <w:p>
                            <w:pPr>
                              <w:pStyle w:val="TableParagraph"/>
                              <w:spacing w:line="212" w:lineRule="exact" w:before="0"/>
                              <w:ind w:left="11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Repassa</w:t>
                            </w:r>
                          </w:p>
                          <w:p>
                            <w:pPr>
                              <w:pStyle w:val="TableParagraph"/>
                              <w:spacing w:line="217" w:lineRule="exact" w:before="21"/>
                              <w:ind w:left="914"/>
                              <w:jc w:val="left"/>
                              <w:rPr>
                                <w:sz w:val="19"/>
                              </w:rPr>
                            </w:pPr>
                            <w:r>
                              <w:rPr>
                                <w:spacing w:val="-2"/>
                                <w:sz w:val="19"/>
                              </w:rPr>
                              <w:t>Permanente</w:t>
                            </w:r>
                          </w:p>
                        </w:tc>
                      </w:tr>
                      <w:tr>
                        <w:trPr>
                          <w:trHeight w:val="262" w:hRule="atLeast"/>
                        </w:trPr>
                        <w:tc>
                          <w:tcPr>
                            <w:tcW w:w="1378" w:type="dxa"/>
                          </w:tcPr>
                          <w:p>
                            <w:pPr>
                              <w:pStyle w:val="TableParagraph"/>
                              <w:spacing w:before="12"/>
                              <w:ind w:left="14" w:right="539"/>
                              <w:jc w:val="center"/>
                              <w:rPr>
                                <w:sz w:val="18"/>
                              </w:rPr>
                            </w:pPr>
                            <w:r>
                              <w:rPr>
                                <w:spacing w:val="-4"/>
                                <w:sz w:val="18"/>
                              </w:rPr>
                              <w:t>Maio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right="13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R$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80288</w:t>
                            </w:r>
                          </w:p>
                        </w:tc>
                        <w:tc>
                          <w:tcPr>
                            <w:tcW w:w="1998" w:type="dxa"/>
                          </w:tcPr>
                          <w:p>
                            <w:pPr>
                              <w:pStyle w:val="TableParagraph"/>
                              <w:spacing w:before="42"/>
                              <w:ind w:right="18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R$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20072</w:t>
                            </w:r>
                          </w:p>
                        </w:tc>
                      </w:tr>
                      <w:tr>
                        <w:trPr>
                          <w:trHeight w:val="214" w:hRule="atLeast"/>
                        </w:trPr>
                        <w:tc>
                          <w:tcPr>
                            <w:tcW w:w="1378" w:type="dxa"/>
                          </w:tcPr>
                          <w:p>
                            <w:pPr>
                              <w:pStyle w:val="TableParagraph"/>
                              <w:spacing w:line="175" w:lineRule="exact"/>
                              <w:ind w:right="539"/>
                              <w:jc w:val="center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2"/>
                                <w:sz w:val="17"/>
                              </w:rPr>
                              <w:t>Setembro</w:t>
                            </w:r>
                          </w:p>
                        </w:tc>
                        <w:tc>
                          <w:tcPr>
                            <w:tcW w:w="1518" w:type="dxa"/>
                          </w:tcPr>
                          <w:p>
                            <w:pPr>
                              <w:pStyle w:val="TableParagraph"/>
                              <w:spacing w:line="175" w:lineRule="exact"/>
                              <w:ind w:right="131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R$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80288</w:t>
                            </w:r>
                          </w:p>
                        </w:tc>
                        <w:tc>
                          <w:tcPr>
                            <w:tcW w:w="1998" w:type="dxa"/>
                          </w:tcPr>
                          <w:p>
                            <w:pPr>
                              <w:pStyle w:val="TableParagraph"/>
                              <w:spacing w:line="175" w:lineRule="exact"/>
                              <w:ind w:right="189"/>
                              <w:rPr>
                                <w:sz w:val="17"/>
                              </w:rPr>
                            </w:pPr>
                            <w:r>
                              <w:rPr>
                                <w:sz w:val="17"/>
                              </w:rPr>
                              <w:t>R$</w:t>
                            </w:r>
                            <w:r>
                              <w:rPr>
                                <w:spacing w:val="-6"/>
                                <w:sz w:val="17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17"/>
                              </w:rPr>
                              <w:t>20072</w:t>
                            </w:r>
                          </w:p>
                        </w:tc>
                      </w:tr>
                    </w:tbl>
                    <w:p>
                      <w:pPr>
                        <w:pStyle w:val="BodyText"/>
                      </w:pP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7"/>
        </w:rPr>
        <w:t>correspondente</w:t>
      </w:r>
      <w:r>
        <w:rPr>
          <w:spacing w:val="80"/>
          <w:w w:val="150"/>
          <w:sz w:val="17"/>
        </w:rPr>
        <w:t> </w:t>
      </w:r>
      <w:r>
        <w:rPr>
          <w:sz w:val="17"/>
        </w:rPr>
        <w:t>a</w:t>
      </w:r>
      <w:r>
        <w:rPr>
          <w:spacing w:val="-4"/>
          <w:sz w:val="17"/>
        </w:rPr>
        <w:t> </w:t>
      </w:r>
      <w:r>
        <w:rPr>
          <w:sz w:val="17"/>
        </w:rPr>
        <w:t>01</w:t>
      </w:r>
      <w:r>
        <w:rPr>
          <w:spacing w:val="20"/>
          <w:sz w:val="17"/>
        </w:rPr>
        <w:t> </w:t>
      </w:r>
      <w:r>
        <w:rPr>
          <w:sz w:val="17"/>
        </w:rPr>
        <w:t>mês):</w:t>
      </w:r>
      <w:r>
        <w:rPr>
          <w:spacing w:val="24"/>
          <w:sz w:val="17"/>
        </w:rPr>
        <w:t> </w:t>
      </w:r>
      <w:r>
        <w:rPr>
          <w:sz w:val="17"/>
        </w:rPr>
        <w:t>RS</w:t>
      </w:r>
      <w:r>
        <w:rPr>
          <w:spacing w:val="-6"/>
          <w:sz w:val="17"/>
        </w:rPr>
        <w:t> </w:t>
      </w:r>
      <w:r>
        <w:rPr>
          <w:sz w:val="17"/>
        </w:rPr>
        <w:t>903.240,00</w:t>
      </w:r>
      <w:r>
        <w:rPr>
          <w:spacing w:val="57"/>
          <w:sz w:val="17"/>
        </w:rPr>
        <w:t> </w:t>
      </w:r>
      <w:r>
        <w:rPr>
          <w:sz w:val="17"/>
        </w:rPr>
        <w:t>(novecentos</w:t>
      </w:r>
      <w:r>
        <w:rPr>
          <w:spacing w:val="23"/>
          <w:sz w:val="17"/>
        </w:rPr>
        <w:t> </w:t>
      </w:r>
      <w:r>
        <w:rPr>
          <w:sz w:val="17"/>
        </w:rPr>
        <w:t>e</w:t>
      </w:r>
      <w:r>
        <w:rPr>
          <w:spacing w:val="-4"/>
          <w:sz w:val="17"/>
        </w:rPr>
        <w:t> </w:t>
      </w:r>
      <w:r>
        <w:rPr>
          <w:sz w:val="17"/>
        </w:rPr>
        <w:t>três</w:t>
      </w:r>
      <w:r>
        <w:rPr>
          <w:spacing w:val="-12"/>
          <w:sz w:val="17"/>
        </w:rPr>
        <w:t> </w:t>
      </w:r>
      <w:r>
        <w:rPr>
          <w:sz w:val="17"/>
        </w:rPr>
        <w:t>mil,</w:t>
      </w:r>
      <w:r>
        <w:rPr>
          <w:spacing w:val="40"/>
          <w:sz w:val="17"/>
        </w:rPr>
        <w:t> </w:t>
      </w:r>
      <w:r>
        <w:rPr>
          <w:sz w:val="17"/>
        </w:rPr>
        <w:t>duzentos</w:t>
      </w:r>
      <w:r>
        <w:rPr>
          <w:spacing w:val="19"/>
          <w:sz w:val="17"/>
        </w:rPr>
        <w:t> </w:t>
      </w:r>
      <w:r>
        <w:rPr>
          <w:sz w:val="17"/>
        </w:rPr>
        <w:t>e</w:t>
      </w:r>
      <w:r>
        <w:rPr>
          <w:spacing w:val="-4"/>
          <w:sz w:val="17"/>
        </w:rPr>
        <w:t> </w:t>
      </w:r>
      <w:r>
        <w:rPr>
          <w:sz w:val="17"/>
        </w:rPr>
        <w:t>quarenta</w:t>
      </w:r>
      <w:r>
        <w:rPr>
          <w:spacing w:val="-1"/>
          <w:sz w:val="17"/>
        </w:rPr>
        <w:t> </w:t>
      </w:r>
      <w:r>
        <w:rPr>
          <w:sz w:val="17"/>
        </w:rPr>
        <w:t>reais),</w:t>
      </w:r>
      <w:r>
        <w:rPr>
          <w:spacing w:val="37"/>
          <w:sz w:val="17"/>
        </w:rPr>
        <w:t> </w:t>
      </w:r>
      <w:r>
        <w:rPr>
          <w:sz w:val="17"/>
        </w:rPr>
        <w:t>sendo </w:t>
      </w:r>
      <w:r>
        <w:rPr>
          <w:sz w:val="19"/>
        </w:rPr>
        <w:t>o contido dentro</w:t>
      </w:r>
      <w:r>
        <w:rPr>
          <w:spacing w:val="-5"/>
          <w:sz w:val="19"/>
        </w:rPr>
        <w:t> </w:t>
      </w:r>
      <w:r>
        <w:rPr>
          <w:sz w:val="19"/>
        </w:rPr>
        <w:t>deste</w:t>
      </w:r>
      <w:r>
        <w:rPr>
          <w:spacing w:val="-36"/>
          <w:sz w:val="19"/>
        </w:rPr>
        <w:t> </w:t>
      </w:r>
      <w:r>
        <w:rPr>
          <w:sz w:val="19"/>
        </w:rPr>
        <w:t>valor:</w:t>
      </w:r>
      <w:r>
        <w:rPr>
          <w:spacing w:val="40"/>
          <w:sz w:val="19"/>
        </w:rPr>
        <w:t> </w:t>
      </w:r>
      <w:r>
        <w:rPr>
          <w:sz w:val="19"/>
        </w:rPr>
        <w:t>R$</w:t>
      </w:r>
      <w:r>
        <w:rPr>
          <w:spacing w:val="37"/>
          <w:sz w:val="19"/>
        </w:rPr>
        <w:t> </w:t>
      </w:r>
      <w:r>
        <w:rPr>
          <w:sz w:val="19"/>
        </w:rPr>
        <w:t>802.880,00(oitocentos e dois mil,</w:t>
      </w:r>
      <w:r>
        <w:rPr>
          <w:spacing w:val="40"/>
          <w:sz w:val="19"/>
        </w:rPr>
        <w:t> </w:t>
      </w:r>
      <w:r>
        <w:rPr>
          <w:sz w:val="19"/>
        </w:rPr>
        <w:t>oitocentos</w:t>
      </w:r>
      <w:r>
        <w:rPr>
          <w:spacing w:val="-13"/>
          <w:sz w:val="19"/>
        </w:rPr>
        <w:t> </w:t>
      </w:r>
      <w:r>
        <w:rPr>
          <w:sz w:val="19"/>
        </w:rPr>
        <w:t>e oitenta reais) </w:t>
      </w:r>
      <w:r>
        <w:rPr>
          <w:sz w:val="17"/>
        </w:rPr>
        <w:t>correspondente</w:t>
      </w:r>
      <w:r>
        <w:rPr>
          <w:spacing w:val="32"/>
          <w:sz w:val="17"/>
        </w:rPr>
        <w:t> </w:t>
      </w:r>
      <w:r>
        <w:rPr>
          <w:sz w:val="17"/>
        </w:rPr>
        <w:t>ao</w:t>
      </w:r>
      <w:r>
        <w:rPr>
          <w:spacing w:val="-17"/>
          <w:sz w:val="17"/>
        </w:rPr>
        <w:t> </w:t>
      </w:r>
      <w:r>
        <w:rPr>
          <w:sz w:val="17"/>
        </w:rPr>
        <w:t>subsídio</w:t>
      </w:r>
      <w:r>
        <w:rPr>
          <w:spacing w:val="20"/>
          <w:sz w:val="17"/>
        </w:rPr>
        <w:t> </w:t>
      </w:r>
      <w:r>
        <w:rPr>
          <w:sz w:val="17"/>
        </w:rPr>
        <w:t>para</w:t>
      </w:r>
      <w:r>
        <w:rPr>
          <w:spacing w:val="-8"/>
          <w:sz w:val="17"/>
        </w:rPr>
        <w:t> </w:t>
      </w:r>
      <w:r>
        <w:rPr>
          <w:sz w:val="17"/>
        </w:rPr>
        <w:t>manutenção</w:t>
      </w:r>
      <w:r>
        <w:rPr>
          <w:spacing w:val="38"/>
          <w:sz w:val="17"/>
        </w:rPr>
        <w:t> </w:t>
      </w:r>
      <w:r>
        <w:rPr>
          <w:sz w:val="17"/>
        </w:rPr>
        <w:t>da</w:t>
      </w:r>
      <w:r>
        <w:rPr>
          <w:spacing w:val="-17"/>
          <w:sz w:val="17"/>
        </w:rPr>
        <w:t> </w:t>
      </w:r>
      <w:r>
        <w:rPr>
          <w:sz w:val="17"/>
        </w:rPr>
        <w:t>unidade</w:t>
      </w:r>
      <w:r>
        <w:rPr>
          <w:spacing w:val="28"/>
          <w:sz w:val="17"/>
        </w:rPr>
        <w:t> </w:t>
      </w:r>
      <w:r>
        <w:rPr>
          <w:sz w:val="17"/>
        </w:rPr>
        <w:t>escolar e</w:t>
      </w:r>
      <w:r>
        <w:rPr>
          <w:spacing w:val="-2"/>
          <w:sz w:val="17"/>
        </w:rPr>
        <w:t> </w:t>
      </w:r>
      <w:r>
        <w:rPr>
          <w:sz w:val="17"/>
        </w:rPr>
        <w:t>R$</w:t>
      </w:r>
      <w:r>
        <w:rPr>
          <w:spacing w:val="16"/>
          <w:sz w:val="17"/>
        </w:rPr>
        <w:t> </w:t>
      </w:r>
      <w:r>
        <w:rPr>
          <w:sz w:val="17"/>
        </w:rPr>
        <w:t>100.360,00</w:t>
      </w:r>
      <w:r>
        <w:rPr>
          <w:spacing w:val="40"/>
          <w:sz w:val="17"/>
        </w:rPr>
        <w:t> </w:t>
      </w:r>
      <w:r>
        <w:rPr>
          <w:sz w:val="17"/>
        </w:rPr>
        <w:t>(cem</w:t>
      </w:r>
      <w:r>
        <w:rPr>
          <w:spacing w:val="16"/>
          <w:sz w:val="17"/>
        </w:rPr>
        <w:t> </w:t>
      </w:r>
      <w:r>
        <w:rPr>
          <w:sz w:val="17"/>
        </w:rPr>
        <w:t>mil,</w:t>
      </w:r>
      <w:r>
        <w:rPr>
          <w:spacing w:val="29"/>
          <w:sz w:val="17"/>
        </w:rPr>
        <w:t> </w:t>
      </w:r>
      <w:r>
        <w:rPr>
          <w:sz w:val="17"/>
        </w:rPr>
        <w:t>trezentos </w:t>
      </w:r>
      <w:r>
        <w:rPr>
          <w:sz w:val="18"/>
        </w:rPr>
        <w:t>e</w:t>
      </w:r>
      <w:r>
        <w:rPr>
          <w:spacing w:val="-13"/>
          <w:sz w:val="18"/>
        </w:rPr>
        <w:t> </w:t>
      </w:r>
      <w:r>
        <w:rPr>
          <w:sz w:val="18"/>
        </w:rPr>
        <w:t>sessentareais),</w:t>
      </w:r>
      <w:r>
        <w:rPr>
          <w:spacing w:val="-12"/>
          <w:sz w:val="18"/>
        </w:rPr>
        <w:t> </w:t>
      </w:r>
      <w:r>
        <w:rPr>
          <w:sz w:val="18"/>
        </w:rPr>
        <w:t>assim</w:t>
      </w:r>
      <w:r>
        <w:rPr>
          <w:spacing w:val="-5"/>
          <w:sz w:val="18"/>
        </w:rPr>
        <w:t> </w:t>
      </w:r>
      <w:r>
        <w:rPr>
          <w:sz w:val="18"/>
        </w:rPr>
        <w:t>distribuídos:</w:t>
      </w:r>
      <w:r>
        <w:rPr>
          <w:spacing w:val="16"/>
          <w:sz w:val="18"/>
        </w:rPr>
        <w:t> </w:t>
      </w:r>
      <w:r>
        <w:rPr>
          <w:sz w:val="18"/>
        </w:rPr>
        <w:t>20%</w:t>
      </w:r>
      <w:r>
        <w:rPr>
          <w:spacing w:val="25"/>
          <w:sz w:val="18"/>
        </w:rPr>
        <w:t> </w:t>
      </w:r>
      <w:r>
        <w:rPr>
          <w:sz w:val="18"/>
        </w:rPr>
        <w:t>para</w:t>
      </w:r>
      <w:r>
        <w:rPr>
          <w:spacing w:val="-13"/>
          <w:sz w:val="18"/>
        </w:rPr>
        <w:t> </w:t>
      </w:r>
      <w:r>
        <w:rPr>
          <w:sz w:val="18"/>
        </w:rPr>
        <w:t>aquisição de</w:t>
      </w:r>
      <w:r>
        <w:rPr>
          <w:spacing w:val="-13"/>
          <w:sz w:val="18"/>
        </w:rPr>
        <w:t> </w:t>
      </w:r>
      <w:r>
        <w:rPr>
          <w:sz w:val="18"/>
        </w:rPr>
        <w:t>benspermanentes</w:t>
      </w:r>
      <w:r>
        <w:rPr>
          <w:spacing w:val="-21"/>
          <w:sz w:val="18"/>
        </w:rPr>
        <w:t> </w:t>
      </w:r>
      <w:r>
        <w:rPr>
          <w:sz w:val="18"/>
        </w:rPr>
        <w:t>correspondentea</w:t>
      </w:r>
      <w:r>
        <w:rPr>
          <w:spacing w:val="-12"/>
          <w:sz w:val="18"/>
        </w:rPr>
        <w:t> </w:t>
      </w:r>
      <w:r>
        <w:rPr>
          <w:sz w:val="18"/>
        </w:rPr>
        <w:t>R$ 20.072,00(vinte</w:t>
      </w:r>
      <w:r>
        <w:rPr>
          <w:spacing w:val="40"/>
          <w:sz w:val="18"/>
        </w:rPr>
        <w:t> </w:t>
      </w:r>
      <w:r>
        <w:rPr>
          <w:sz w:val="18"/>
        </w:rPr>
        <w:t>mil</w:t>
      </w:r>
      <w:r>
        <w:rPr>
          <w:spacing w:val="40"/>
          <w:sz w:val="18"/>
        </w:rPr>
        <w:t> </w:t>
      </w:r>
      <w:r>
        <w:rPr>
          <w:sz w:val="18"/>
        </w:rPr>
        <w:t>e</w:t>
      </w:r>
      <w:r>
        <w:rPr>
          <w:spacing w:val="-10"/>
          <w:sz w:val="18"/>
        </w:rPr>
        <w:t> </w:t>
      </w:r>
      <w:r>
        <w:rPr>
          <w:sz w:val="18"/>
        </w:rPr>
        <w:t>setentae</w:t>
      </w:r>
      <w:r>
        <w:rPr>
          <w:spacing w:val="-31"/>
          <w:sz w:val="18"/>
        </w:rPr>
        <w:t> </w:t>
      </w:r>
      <w:r>
        <w:rPr>
          <w:sz w:val="18"/>
        </w:rPr>
        <w:t>dois reais) e</w:t>
      </w:r>
      <w:r>
        <w:rPr>
          <w:spacing w:val="-31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diferença</w:t>
      </w:r>
      <w:r>
        <w:rPr>
          <w:spacing w:val="-10"/>
          <w:sz w:val="18"/>
        </w:rPr>
        <w:t> </w:t>
      </w:r>
      <w:r>
        <w:rPr>
          <w:sz w:val="18"/>
        </w:rPr>
        <w:t>correspondente</w:t>
      </w:r>
      <w:r>
        <w:rPr>
          <w:spacing w:val="-20"/>
          <w:sz w:val="18"/>
        </w:rPr>
        <w:t> </w:t>
      </w:r>
      <w:r>
        <w:rPr>
          <w:sz w:val="18"/>
        </w:rPr>
        <w:t>a</w:t>
      </w:r>
      <w:r>
        <w:rPr>
          <w:spacing w:val="-10"/>
          <w:sz w:val="18"/>
        </w:rPr>
        <w:t> </w:t>
      </w:r>
      <w:r>
        <w:rPr>
          <w:sz w:val="18"/>
        </w:rPr>
        <w:t>R$ 80.288,00(oitenta</w:t>
      </w:r>
      <w:r>
        <w:rPr>
          <w:spacing w:val="40"/>
          <w:sz w:val="18"/>
        </w:rPr>
        <w:t> </w:t>
      </w:r>
      <w:r>
        <w:rPr>
          <w:sz w:val="18"/>
        </w:rPr>
        <w:t>mil, duzentos</w:t>
      </w:r>
      <w:r>
        <w:rPr>
          <w:spacing w:val="-14"/>
          <w:sz w:val="18"/>
        </w:rPr>
        <w:t> </w:t>
      </w:r>
      <w:r>
        <w:rPr>
          <w:sz w:val="18"/>
        </w:rPr>
        <w:t>e</w:t>
      </w:r>
      <w:r>
        <w:rPr>
          <w:spacing w:val="-2"/>
          <w:sz w:val="18"/>
        </w:rPr>
        <w:t> </w:t>
      </w:r>
      <w:r>
        <w:rPr>
          <w:sz w:val="18"/>
        </w:rPr>
        <w:t>oitenta e</w:t>
      </w:r>
      <w:r>
        <w:rPr>
          <w:spacing w:val="-2"/>
          <w:sz w:val="18"/>
        </w:rPr>
        <w:t> </w:t>
      </w:r>
      <w:r>
        <w:rPr>
          <w:sz w:val="18"/>
        </w:rPr>
        <w:t>oito</w:t>
      </w:r>
      <w:r>
        <w:rPr>
          <w:spacing w:val="36"/>
          <w:sz w:val="18"/>
        </w:rPr>
        <w:t> </w:t>
      </w:r>
      <w:r>
        <w:rPr>
          <w:sz w:val="18"/>
        </w:rPr>
        <w:t>reais),</w:t>
      </w:r>
      <w:r>
        <w:rPr>
          <w:spacing w:val="-2"/>
          <w:sz w:val="18"/>
        </w:rPr>
        <w:t> </w:t>
      </w:r>
      <w:r>
        <w:rPr>
          <w:sz w:val="18"/>
        </w:rPr>
        <w:t>para</w:t>
      </w:r>
      <w:r>
        <w:rPr>
          <w:spacing w:val="-2"/>
          <w:sz w:val="18"/>
        </w:rPr>
        <w:t> </w:t>
      </w:r>
      <w:r>
        <w:rPr>
          <w:sz w:val="18"/>
        </w:rPr>
        <w:t>demais</w:t>
      </w:r>
      <w:r>
        <w:rPr>
          <w:spacing w:val="-2"/>
          <w:sz w:val="18"/>
        </w:rPr>
        <w:t> </w:t>
      </w:r>
      <w:r>
        <w:rPr>
          <w:sz w:val="18"/>
        </w:rPr>
        <w:t>despesas,conforme</w:t>
      </w:r>
      <w:r>
        <w:rPr>
          <w:spacing w:val="36"/>
          <w:sz w:val="18"/>
        </w:rPr>
        <w:t> </w:t>
      </w:r>
      <w:r>
        <w:rPr>
          <w:sz w:val="18"/>
        </w:rPr>
        <w:t>quadro</w:t>
      </w:r>
      <w:r>
        <w:rPr>
          <w:spacing w:val="-2"/>
          <w:sz w:val="18"/>
        </w:rPr>
        <w:t> </w:t>
      </w:r>
      <w:r>
        <w:rPr>
          <w:sz w:val="18"/>
        </w:rPr>
        <w:t>abaixo:</w:t>
      </w:r>
    </w:p>
    <w:p>
      <w:pPr>
        <w:spacing w:before="66"/>
        <w:ind w:left="675" w:right="0" w:firstLine="0"/>
        <w:jc w:val="left"/>
        <w:rPr>
          <w:sz w:val="19"/>
        </w:rPr>
      </w:pPr>
      <w:r>
        <w:rPr>
          <w:spacing w:val="-2"/>
          <w:sz w:val="19"/>
        </w:rPr>
        <w:t>Exercício</w:t>
      </w:r>
    </w:p>
    <w:p>
      <w:pPr>
        <w:pStyle w:val="BodyText"/>
        <w:spacing w:before="131"/>
        <w:rPr>
          <w:sz w:val="19"/>
        </w:rPr>
      </w:pPr>
    </w:p>
    <w:p>
      <w:pPr>
        <w:spacing w:before="1"/>
        <w:ind w:left="895" w:right="0" w:firstLine="0"/>
        <w:jc w:val="left"/>
        <w:rPr>
          <w:sz w:val="16"/>
        </w:rPr>
      </w:pPr>
      <w:r>
        <w:rPr>
          <w:spacing w:val="-4"/>
          <w:sz w:val="16"/>
        </w:rPr>
        <w:t>2026</w:t>
      </w:r>
    </w:p>
    <w:p>
      <w:pPr>
        <w:spacing w:after="0"/>
        <w:jc w:val="left"/>
        <w:rPr>
          <w:sz w:val="16"/>
        </w:rPr>
        <w:sectPr>
          <w:type w:val="continuous"/>
          <w:pgSz w:w="11900" w:h="16840"/>
          <w:pgMar w:top="580" w:bottom="280" w:left="425" w:right="850"/>
          <w:cols w:num="2" w:equalWidth="0">
            <w:col w:w="319" w:space="1701"/>
            <w:col w:w="8605"/>
          </w:cols>
        </w:sectPr>
      </w:pPr>
    </w:p>
    <w:p>
      <w:pPr>
        <w:pStyle w:val="BodyText"/>
      </w:pPr>
    </w:p>
    <w:p>
      <w:pPr>
        <w:pStyle w:val="BodyText"/>
        <w:spacing w:before="23"/>
      </w:pPr>
    </w:p>
    <w:p>
      <w:pPr>
        <w:pStyle w:val="ListParagraph"/>
        <w:numPr>
          <w:ilvl w:val="1"/>
          <w:numId w:val="2"/>
        </w:numPr>
        <w:tabs>
          <w:tab w:pos="2654" w:val="left" w:leader="none"/>
          <w:tab w:pos="3534" w:val="left" w:leader="none"/>
          <w:tab w:pos="4894" w:val="left" w:leader="none"/>
          <w:tab w:pos="5334" w:val="left" w:leader="none"/>
          <w:tab w:pos="7154" w:val="left" w:leader="none"/>
        </w:tabs>
        <w:spacing w:line="240" w:lineRule="auto" w:before="0" w:after="0"/>
        <w:ind w:left="2654" w:right="0" w:hanging="539"/>
        <w:jc w:val="left"/>
        <w:rPr>
          <w:sz w:val="18"/>
        </w:rPr>
      </w:pPr>
      <w:r>
        <w:rPr>
          <w:spacing w:val="-2"/>
          <w:sz w:val="18"/>
        </w:rPr>
        <w:t>VALOR</w:t>
      </w:r>
      <w:r>
        <w:rPr>
          <w:sz w:val="18"/>
        </w:rPr>
        <w:tab/>
        <w:t>DO</w:t>
      </w:r>
      <w:r>
        <w:rPr>
          <w:spacing w:val="44"/>
          <w:sz w:val="18"/>
        </w:rPr>
        <w:t>  </w:t>
      </w:r>
      <w:r>
        <w:rPr>
          <w:spacing w:val="-2"/>
          <w:sz w:val="18"/>
        </w:rPr>
        <w:t>TERMO</w:t>
      </w:r>
      <w:r>
        <w:rPr>
          <w:sz w:val="18"/>
        </w:rPr>
        <w:tab/>
      </w:r>
      <w:r>
        <w:rPr>
          <w:spacing w:val="-5"/>
          <w:sz w:val="18"/>
        </w:rPr>
        <w:t>])E</w:t>
      </w:r>
      <w:r>
        <w:rPr>
          <w:sz w:val="18"/>
        </w:rPr>
        <w:tab/>
      </w:r>
      <w:r>
        <w:rPr>
          <w:spacing w:val="-2"/>
          <w:sz w:val="18"/>
        </w:rPr>
        <w:t>COLABORAÇÃO:</w:t>
      </w:r>
      <w:r>
        <w:rPr>
          <w:sz w:val="18"/>
        </w:rPr>
        <w:tab/>
        <w:t>R$</w:t>
      </w:r>
      <w:r>
        <w:rPr>
          <w:spacing w:val="31"/>
          <w:sz w:val="18"/>
        </w:rPr>
        <w:t>  </w:t>
      </w:r>
      <w:r>
        <w:rPr>
          <w:sz w:val="18"/>
        </w:rPr>
        <w:t>9.468.457,86</w:t>
      </w:r>
      <w:r>
        <w:rPr>
          <w:spacing w:val="70"/>
          <w:w w:val="150"/>
          <w:sz w:val="18"/>
        </w:rPr>
        <w:t> </w:t>
      </w:r>
      <w:r>
        <w:rPr>
          <w:sz w:val="18"/>
        </w:rPr>
        <w:t>(nove</w:t>
      </w:r>
      <w:r>
        <w:rPr>
          <w:spacing w:val="31"/>
          <w:sz w:val="18"/>
        </w:rPr>
        <w:t>  </w:t>
      </w:r>
      <w:r>
        <w:rPr>
          <w:spacing w:val="-2"/>
          <w:sz w:val="18"/>
        </w:rPr>
        <w:t>milhões,</w:t>
      </w:r>
    </w:p>
    <w:p>
      <w:pPr>
        <w:spacing w:line="307" w:lineRule="auto" w:before="34"/>
        <w:ind w:left="2115" w:right="0" w:firstLine="0"/>
        <w:jc w:val="left"/>
        <w:rPr>
          <w:sz w:val="18"/>
        </w:rPr>
      </w:pPr>
      <w:r>
        <w:rPr>
          <w:sz w:val="20"/>
        </w:rPr>
        <w:t>quatrocentos</w:t>
      </w:r>
      <w:r>
        <w:rPr>
          <w:spacing w:val="-14"/>
          <w:sz w:val="20"/>
        </w:rPr>
        <w:t> </w:t>
      </w:r>
      <w:r>
        <w:rPr>
          <w:sz w:val="20"/>
        </w:rPr>
        <w:t>e sessentae oito</w:t>
      </w:r>
      <w:r>
        <w:rPr>
          <w:spacing w:val="35"/>
          <w:sz w:val="20"/>
        </w:rPr>
        <w:t> </w:t>
      </w:r>
      <w:r>
        <w:rPr>
          <w:sz w:val="20"/>
        </w:rPr>
        <w:t>mil,</w:t>
      </w:r>
      <w:r>
        <w:rPr>
          <w:spacing w:val="40"/>
          <w:sz w:val="20"/>
        </w:rPr>
        <w:t> </w:t>
      </w:r>
      <w:r>
        <w:rPr>
          <w:sz w:val="20"/>
        </w:rPr>
        <w:t>quatrocentos e</w:t>
      </w:r>
      <w:r>
        <w:rPr>
          <w:spacing w:val="-10"/>
          <w:sz w:val="20"/>
        </w:rPr>
        <w:t> </w:t>
      </w:r>
      <w:r>
        <w:rPr>
          <w:sz w:val="20"/>
        </w:rPr>
        <w:t>cinquenta e sete</w:t>
      </w:r>
      <w:r>
        <w:rPr>
          <w:spacing w:val="-14"/>
          <w:sz w:val="20"/>
        </w:rPr>
        <w:t> </w:t>
      </w:r>
      <w:r>
        <w:rPr>
          <w:sz w:val="20"/>
        </w:rPr>
        <w:t>reais e oitenta</w:t>
      </w:r>
      <w:r>
        <w:rPr>
          <w:spacing w:val="37"/>
          <w:sz w:val="20"/>
        </w:rPr>
        <w:t> </w:t>
      </w:r>
      <w:r>
        <w:rPr>
          <w:sz w:val="20"/>
        </w:rPr>
        <w:t>e seis </w:t>
      </w:r>
      <w:r>
        <w:rPr>
          <w:sz w:val="18"/>
        </w:rPr>
        <w:t>centavos.)</w:t>
      </w:r>
      <w:r>
        <w:rPr>
          <w:spacing w:val="21"/>
          <w:sz w:val="18"/>
        </w:rPr>
        <w:t> </w:t>
      </w:r>
      <w:r>
        <w:rPr>
          <w:sz w:val="18"/>
        </w:rPr>
        <w:t>sendo</w:t>
      </w:r>
      <w:r>
        <w:rPr>
          <w:spacing w:val="-20"/>
          <w:sz w:val="18"/>
        </w:rPr>
        <w:t> </w:t>
      </w:r>
      <w:r>
        <w:rPr>
          <w:sz w:val="18"/>
        </w:rPr>
        <w:t>para</w:t>
      </w:r>
      <w:r>
        <w:rPr>
          <w:spacing w:val="-10"/>
          <w:sz w:val="18"/>
        </w:rPr>
        <w:t> </w:t>
      </w:r>
      <w:r>
        <w:rPr>
          <w:sz w:val="18"/>
        </w:rPr>
        <w:t>o</w:t>
      </w:r>
      <w:r>
        <w:rPr>
          <w:spacing w:val="-10"/>
          <w:sz w:val="18"/>
        </w:rPr>
        <w:t> </w:t>
      </w:r>
      <w:r>
        <w:rPr>
          <w:sz w:val="18"/>
        </w:rPr>
        <w:t>exercício de</w:t>
      </w:r>
      <w:r>
        <w:rPr>
          <w:spacing w:val="-10"/>
          <w:sz w:val="18"/>
        </w:rPr>
        <w:t> </w:t>
      </w:r>
      <w:r>
        <w:rPr>
          <w:sz w:val="18"/>
        </w:rPr>
        <w:t>2026</w:t>
      </w:r>
      <w:r>
        <w:rPr>
          <w:spacing w:val="-10"/>
          <w:sz w:val="18"/>
        </w:rPr>
        <w:t> </w:t>
      </w:r>
      <w:r>
        <w:rPr>
          <w:sz w:val="18"/>
        </w:rPr>
        <w:t>o valor</w:t>
      </w:r>
      <w:r>
        <w:rPr>
          <w:spacing w:val="21"/>
          <w:sz w:val="18"/>
        </w:rPr>
        <w:t> </w:t>
      </w:r>
      <w:r>
        <w:rPr>
          <w:sz w:val="18"/>
        </w:rPr>
        <w:t>de</w:t>
      </w:r>
      <w:r>
        <w:rPr>
          <w:spacing w:val="-10"/>
          <w:sz w:val="18"/>
        </w:rPr>
        <w:t> </w:t>
      </w:r>
      <w:r>
        <w:rPr>
          <w:sz w:val="18"/>
        </w:rPr>
        <w:t>RS</w:t>
      </w:r>
      <w:r>
        <w:rPr>
          <w:spacing w:val="-20"/>
          <w:sz w:val="18"/>
        </w:rPr>
        <w:t> </w:t>
      </w:r>
      <w:r>
        <w:rPr>
          <w:sz w:val="18"/>
        </w:rPr>
        <w:t>3.456.407,72 (três</w:t>
      </w:r>
      <w:r>
        <w:rPr>
          <w:spacing w:val="-9"/>
          <w:sz w:val="18"/>
        </w:rPr>
        <w:t> </w:t>
      </w:r>
      <w:r>
        <w:rPr>
          <w:sz w:val="18"/>
        </w:rPr>
        <w:t>milhões,</w:t>
      </w:r>
      <w:r>
        <w:rPr>
          <w:spacing w:val="21"/>
          <w:sz w:val="18"/>
        </w:rPr>
        <w:t> </w:t>
      </w:r>
      <w:r>
        <w:rPr>
          <w:sz w:val="18"/>
        </w:rPr>
        <w:t>quatrocentos</w:t>
      </w:r>
      <w:r>
        <w:rPr>
          <w:spacing w:val="-31"/>
          <w:sz w:val="18"/>
        </w:rPr>
        <w:t> </w:t>
      </w:r>
      <w:r>
        <w:rPr>
          <w:sz w:val="18"/>
        </w:rPr>
        <w:t>e cinquenta e seis</w:t>
      </w:r>
      <w:r>
        <w:rPr>
          <w:spacing w:val="-26"/>
          <w:sz w:val="18"/>
        </w:rPr>
        <w:t> </w:t>
      </w:r>
      <w:r>
        <w:rPr>
          <w:sz w:val="18"/>
        </w:rPr>
        <w:t>mil,</w:t>
      </w:r>
      <w:r>
        <w:rPr>
          <w:spacing w:val="40"/>
          <w:sz w:val="18"/>
        </w:rPr>
        <w:t> </w:t>
      </w:r>
      <w:r>
        <w:rPr>
          <w:sz w:val="18"/>
        </w:rPr>
        <w:t>quatrocentos e sete</w:t>
      </w:r>
      <w:r>
        <w:rPr>
          <w:spacing w:val="-26"/>
          <w:sz w:val="18"/>
        </w:rPr>
        <w:t> </w:t>
      </w:r>
      <w:r>
        <w:rPr>
          <w:sz w:val="18"/>
        </w:rPr>
        <w:t>reais e</w:t>
      </w:r>
      <w:r>
        <w:rPr>
          <w:spacing w:val="-26"/>
          <w:sz w:val="18"/>
        </w:rPr>
        <w:t> </w:t>
      </w:r>
      <w:r>
        <w:rPr>
          <w:sz w:val="18"/>
        </w:rPr>
        <w:t>setenta</w:t>
      </w:r>
      <w:r>
        <w:rPr>
          <w:spacing w:val="-13"/>
          <w:sz w:val="18"/>
        </w:rPr>
        <w:t> </w:t>
      </w:r>
      <w:r>
        <w:rPr>
          <w:sz w:val="18"/>
        </w:rPr>
        <w:t>e dois centavos.).</w:t>
      </w:r>
    </w:p>
    <w:p>
      <w:pPr>
        <w:pStyle w:val="BodyText"/>
        <w:spacing w:before="199"/>
      </w:pPr>
    </w:p>
    <w:p>
      <w:pPr>
        <w:pStyle w:val="Heading6"/>
        <w:numPr>
          <w:ilvl w:val="1"/>
          <w:numId w:val="2"/>
        </w:numPr>
        <w:tabs>
          <w:tab w:pos="2574" w:val="left" w:leader="none"/>
        </w:tabs>
        <w:spacing w:line="240" w:lineRule="auto" w:before="0" w:after="0"/>
        <w:ind w:left="2574" w:right="0" w:hanging="459"/>
        <w:jc w:val="left"/>
        <w:rPr>
          <w:sz w:val="19"/>
        </w:rPr>
      </w:pPr>
      <w:r>
        <w:rPr/>
        <w:t>DOTAÇÃO</w:t>
      </w:r>
      <w:r>
        <w:rPr>
          <w:spacing w:val="-17"/>
        </w:rPr>
        <w:t> </w:t>
      </w:r>
      <w:r>
        <w:rPr>
          <w:spacing w:val="-2"/>
        </w:rPr>
        <w:t>ORÇAMENTARIA:</w:t>
      </w:r>
    </w:p>
    <w:p>
      <w:pPr>
        <w:spacing w:before="18"/>
        <w:ind w:left="2115" w:right="0" w:firstLine="0"/>
        <w:jc w:val="left"/>
        <w:rPr>
          <w:sz w:val="19"/>
        </w:rPr>
      </w:pPr>
      <w:r>
        <w:rPr>
          <w:sz w:val="19"/>
        </w:rPr>
        <w:t>Os recursos</w:t>
      </w:r>
      <w:r>
        <w:rPr>
          <w:spacing w:val="-22"/>
          <w:sz w:val="19"/>
        </w:rPr>
        <w:t> </w:t>
      </w:r>
      <w:r>
        <w:rPr>
          <w:sz w:val="19"/>
        </w:rPr>
        <w:t>financeiros</w:t>
      </w:r>
      <w:r>
        <w:rPr>
          <w:spacing w:val="6"/>
          <w:sz w:val="19"/>
        </w:rPr>
        <w:t> </w:t>
      </w:r>
      <w:r>
        <w:rPr>
          <w:sz w:val="19"/>
        </w:rPr>
        <w:t>encontram</w:t>
      </w:r>
      <w:r>
        <w:rPr>
          <w:spacing w:val="-13"/>
          <w:sz w:val="19"/>
        </w:rPr>
        <w:t> </w:t>
      </w:r>
      <w:r>
        <w:rPr>
          <w:sz w:val="19"/>
        </w:rPr>
        <w:t>respaldo</w:t>
      </w:r>
      <w:r>
        <w:rPr>
          <w:spacing w:val="-22"/>
          <w:sz w:val="19"/>
        </w:rPr>
        <w:t> </w:t>
      </w:r>
      <w:r>
        <w:rPr>
          <w:sz w:val="19"/>
        </w:rPr>
        <w:t>no</w:t>
      </w:r>
      <w:r>
        <w:rPr>
          <w:spacing w:val="13"/>
          <w:sz w:val="19"/>
        </w:rPr>
        <w:t> </w:t>
      </w:r>
      <w:r>
        <w:rPr>
          <w:sz w:val="19"/>
        </w:rPr>
        <w:t>orçamento</w:t>
      </w:r>
      <w:r>
        <w:rPr>
          <w:spacing w:val="-12"/>
          <w:sz w:val="19"/>
        </w:rPr>
        <w:t> </w:t>
      </w:r>
      <w:r>
        <w:rPr>
          <w:sz w:val="19"/>
        </w:rPr>
        <w:t>anual,</w:t>
      </w:r>
      <w:r>
        <w:rPr>
          <w:spacing w:val="-13"/>
          <w:sz w:val="19"/>
        </w:rPr>
        <w:t> </w:t>
      </w:r>
      <w:r>
        <w:rPr>
          <w:sz w:val="19"/>
        </w:rPr>
        <w:t>nos</w:t>
      </w:r>
      <w:r>
        <w:rPr>
          <w:spacing w:val="-2"/>
          <w:sz w:val="19"/>
        </w:rPr>
        <w:t> </w:t>
      </w:r>
      <w:r>
        <w:rPr>
          <w:sz w:val="19"/>
        </w:rPr>
        <w:t>termos</w:t>
      </w:r>
      <w:r>
        <w:rPr>
          <w:spacing w:val="5"/>
          <w:sz w:val="19"/>
        </w:rPr>
        <w:t> </w:t>
      </w:r>
      <w:r>
        <w:rPr>
          <w:spacing w:val="-2"/>
          <w:sz w:val="19"/>
        </w:rPr>
        <w:t>conHlmladospelo</w:t>
      </w:r>
    </w:p>
    <w:p>
      <w:pPr>
        <w:pStyle w:val="BodyText"/>
        <w:spacing w:before="11"/>
        <w:ind w:left="2115"/>
      </w:pPr>
      <w:r>
        <w:rPr/>
        <w:t>Ordenador</w:t>
      </w:r>
      <w:r>
        <w:rPr>
          <w:spacing w:val="-13"/>
        </w:rPr>
        <w:t> </w:t>
      </w:r>
      <w:r>
        <w:rPr/>
        <w:t>da</w:t>
      </w:r>
      <w:r>
        <w:rPr>
          <w:spacing w:val="-11"/>
        </w:rPr>
        <w:t> </w:t>
      </w:r>
      <w:r>
        <w:rPr/>
        <w:t>Despesa,</w:t>
      </w:r>
      <w:r>
        <w:rPr>
          <w:spacing w:val="-31"/>
        </w:rPr>
        <w:t> </w:t>
      </w:r>
      <w:r>
        <w:rPr/>
        <w:t>onerando</w:t>
      </w:r>
      <w:r>
        <w:rPr>
          <w:spacing w:val="-11"/>
        </w:rPr>
        <w:t> </w:t>
      </w:r>
      <w:r>
        <w:rPr/>
        <w:t>as</w:t>
      </w:r>
      <w:r>
        <w:rPr>
          <w:spacing w:val="-21"/>
        </w:rPr>
        <w:t> </w:t>
      </w:r>
      <w:r>
        <w:rPr/>
        <w:t>seguintesdotações</w:t>
      </w:r>
      <w:r>
        <w:rPr>
          <w:spacing w:val="-20"/>
        </w:rPr>
        <w:t> </w:t>
      </w:r>
      <w:r>
        <w:rPr>
          <w:spacing w:val="-2"/>
        </w:rPr>
        <w:t>orçamentárias:</w:t>
      </w:r>
    </w:p>
    <w:p>
      <w:pPr>
        <w:pStyle w:val="BodyText"/>
        <w:spacing w:before="25"/>
      </w:pPr>
    </w:p>
    <w:p>
      <w:pPr>
        <w:pStyle w:val="BodyText"/>
        <w:spacing w:before="1"/>
        <w:ind w:left="3635"/>
      </w:pPr>
      <w:r>
        <w:rPr/>
        <w:t>N'</w:t>
      </w:r>
      <w:r>
        <w:rPr>
          <w:spacing w:val="57"/>
        </w:rPr>
        <w:t> </w:t>
      </w:r>
      <w:r>
        <w:rPr/>
        <w:t>1.424-0810.12365001</w:t>
      </w:r>
      <w:r>
        <w:rPr>
          <w:spacing w:val="31"/>
        </w:rPr>
        <w:t> </w:t>
      </w:r>
      <w:r>
        <w:rPr/>
        <w:t>82.046.01</w:t>
      </w:r>
      <w:r>
        <w:rPr>
          <w:spacing w:val="-12"/>
        </w:rPr>
        <w:t> </w:t>
      </w:r>
      <w:r>
        <w:rPr>
          <w:spacing w:val="-2"/>
        </w:rPr>
        <w:t>.2100000.335039.0005</w:t>
      </w:r>
    </w:p>
    <w:p>
      <w:pPr>
        <w:pStyle w:val="BodyText"/>
        <w:spacing w:before="13"/>
        <w:ind w:left="3635"/>
      </w:pPr>
      <w:r>
        <w:rPr/>
        <w:t>N'</w:t>
      </w:r>
      <w:r>
        <w:rPr>
          <w:spacing w:val="57"/>
        </w:rPr>
        <w:t> </w:t>
      </w:r>
      <w:r>
        <w:rPr/>
        <w:t>1.426-0810.12365001</w:t>
      </w:r>
      <w:r>
        <w:rPr>
          <w:spacing w:val="31"/>
        </w:rPr>
        <w:t> </w:t>
      </w:r>
      <w:r>
        <w:rPr/>
        <w:t>82.046.01</w:t>
      </w:r>
      <w:r>
        <w:rPr>
          <w:spacing w:val="-12"/>
        </w:rPr>
        <w:t> </w:t>
      </w:r>
      <w:r>
        <w:rPr>
          <w:spacing w:val="-2"/>
        </w:rPr>
        <w:t>.2100000.445039.0005</w:t>
      </w:r>
    </w:p>
    <w:p>
      <w:pPr>
        <w:pStyle w:val="BodyText"/>
        <w:spacing w:before="4"/>
        <w:rPr>
          <w:sz w:val="12"/>
        </w:rPr>
      </w:pPr>
    </w:p>
    <w:p>
      <w:pPr>
        <w:pStyle w:val="BodyText"/>
        <w:spacing w:after="0"/>
        <w:rPr>
          <w:sz w:val="12"/>
        </w:rPr>
        <w:sectPr>
          <w:type w:val="continuous"/>
          <w:pgSz w:w="11900" w:h="16840"/>
          <w:pgMar w:top="580" w:bottom="280" w:left="425" w:right="850"/>
        </w:sectPr>
      </w:pPr>
    </w:p>
    <w:p>
      <w:pPr>
        <w:pStyle w:val="BodyText"/>
        <w:spacing w:line="231" w:lineRule="exact" w:before="93"/>
        <w:ind w:left="2115"/>
      </w:pPr>
      <w:r>
        <w:rPr>
          <w:position w:val="2"/>
          <w:sz w:val="22"/>
        </w:rPr>
        <w:t>Art</w:t>
      </w:r>
      <w:r>
        <w:rPr>
          <w:spacing w:val="-2"/>
          <w:position w:val="2"/>
          <w:sz w:val="22"/>
        </w:rPr>
        <w:t> </w:t>
      </w:r>
      <w:r>
        <w:rPr>
          <w:position w:val="2"/>
          <w:sz w:val="22"/>
        </w:rPr>
        <w:t>2"</w:t>
      </w:r>
      <w:r>
        <w:rPr>
          <w:spacing w:val="72"/>
          <w:w w:val="150"/>
          <w:position w:val="2"/>
          <w:sz w:val="22"/>
        </w:rPr>
        <w:t> </w:t>
      </w:r>
      <w:r>
        <w:rPr/>
        <w:t>Permaneceminalteradas</w:t>
      </w:r>
      <w:r>
        <w:rPr>
          <w:spacing w:val="-30"/>
        </w:rPr>
        <w:t> </w:t>
      </w:r>
      <w:r>
        <w:rPr/>
        <w:t>as</w:t>
      </w:r>
      <w:r>
        <w:rPr>
          <w:spacing w:val="-20"/>
        </w:rPr>
        <w:t> </w:t>
      </w:r>
      <w:r>
        <w:rPr/>
        <w:t>demais</w:t>
      </w:r>
      <w:r>
        <w:rPr>
          <w:spacing w:val="-10"/>
        </w:rPr>
        <w:t> </w:t>
      </w:r>
      <w:r>
        <w:rPr>
          <w:spacing w:val="-2"/>
        </w:rPr>
        <w:t>cláusulas.</w:t>
      </w:r>
    </w:p>
    <w:p>
      <w:pPr>
        <w:pStyle w:val="BodyText"/>
        <w:spacing w:line="272" w:lineRule="exact"/>
        <w:ind w:right="44"/>
        <w:jc w:val="right"/>
        <w:rPr>
          <w:position w:val="12"/>
        </w:rPr>
      </w:pPr>
      <w:r>
        <w:rPr/>
        <w:t>Guarulhos.</w:t>
      </w:r>
      <w:r>
        <w:rPr>
          <w:spacing w:val="-11"/>
        </w:rPr>
        <w:t> </w:t>
      </w:r>
      <w:r>
        <w:rPr/>
        <w:t>em</w:t>
      </w:r>
      <w:r>
        <w:rPr>
          <w:spacing w:val="79"/>
        </w:rPr>
        <w:t> </w:t>
      </w:r>
      <w:r>
        <w:rPr>
          <w:spacing w:val="-10"/>
          <w:position w:val="12"/>
        </w:rPr>
        <w:t>E</w:t>
      </w:r>
    </w:p>
    <w:p>
      <w:pPr>
        <w:spacing w:line="185" w:lineRule="exact" w:before="0"/>
        <w:ind w:left="0" w:right="0" w:firstLine="0"/>
        <w:jc w:val="right"/>
        <w:rPr>
          <w:sz w:val="24"/>
        </w:rPr>
      </w:pPr>
      <w:r>
        <w:rPr>
          <w:spacing w:val="-10"/>
          <w:sz w:val="24"/>
        </w:rPr>
        <w:t>G</w:t>
      </w:r>
    </w:p>
    <w:p>
      <w:pPr>
        <w:pStyle w:val="Heading1"/>
        <w:ind w:left="75"/>
      </w:pPr>
      <w:r>
        <w:rPr>
          <w:spacing w:val="-5"/>
        </w:rPr>
        <w:t>'3</w:t>
      </w:r>
    </w:p>
    <w:p>
      <w:pPr>
        <w:spacing w:line="240" w:lineRule="auto" w:before="51"/>
        <w:rPr>
          <w:sz w:val="9"/>
        </w:rPr>
      </w:pPr>
      <w:r>
        <w:rPr/>
        <w:br w:type="column"/>
      </w:r>
      <w:r>
        <w:rPr>
          <w:sz w:val="9"/>
        </w:rPr>
      </w:r>
    </w:p>
    <w:p>
      <w:pPr>
        <w:spacing w:line="87" w:lineRule="exact" w:before="1"/>
        <w:ind w:left="0" w:right="487" w:firstLine="0"/>
        <w:jc w:val="center"/>
        <w:rPr>
          <w:sz w:val="9"/>
        </w:rPr>
      </w:pPr>
      <w:r>
        <w:rPr>
          <w:sz w:val="9"/>
        </w:rPr>
        <w:t>Digitally.$igned</w:t>
      </w:r>
      <w:r>
        <w:rPr>
          <w:spacing w:val="36"/>
          <w:sz w:val="9"/>
        </w:rPr>
        <w:t> </w:t>
      </w:r>
      <w:r>
        <w:rPr>
          <w:sz w:val="9"/>
        </w:rPr>
        <w:t>by</w:t>
      </w:r>
      <w:r>
        <w:rPr>
          <w:spacing w:val="-3"/>
          <w:sz w:val="9"/>
        </w:rPr>
        <w:t> </w:t>
      </w:r>
      <w:r>
        <w:rPr>
          <w:sz w:val="9"/>
        </w:rPr>
        <w:t>EDNA</w:t>
      </w:r>
      <w:r>
        <w:rPr>
          <w:spacing w:val="19"/>
          <w:sz w:val="9"/>
        </w:rPr>
        <w:t> </w:t>
      </w:r>
      <w:r>
        <w:rPr>
          <w:spacing w:val="-2"/>
          <w:sz w:val="9"/>
        </w:rPr>
        <w:t>MARCA</w:t>
      </w:r>
    </w:p>
    <w:p>
      <w:pPr>
        <w:spacing w:line="74" w:lineRule="exact" w:before="0"/>
        <w:ind w:left="0" w:right="323" w:firstLine="0"/>
        <w:jc w:val="center"/>
        <w:rPr>
          <w:sz w:val="10"/>
        </w:rPr>
      </w:pPr>
      <w:r>
        <w:rPr>
          <w:sz w:val="10"/>
        </w:rPr>
        <mc:AlternateContent>
          <mc:Choice Requires="wps">
            <w:drawing>
              <wp:anchor distT="0" distB="0" distL="0" distR="0" allowOverlap="1" layoutInCell="1" locked="0" behindDoc="1" simplePos="0" relativeHeight="487417856">
                <wp:simplePos x="0" y="0"/>
                <wp:positionH relativeFrom="page">
                  <wp:posOffset>5219700</wp:posOffset>
                </wp:positionH>
                <wp:positionV relativeFrom="paragraph">
                  <wp:posOffset>-3726</wp:posOffset>
                </wp:positionV>
                <wp:extent cx="360045" cy="426084"/>
                <wp:effectExtent l="0" t="0" r="0" b="0"/>
                <wp:wrapNone/>
                <wp:docPr id="7" name="Textbox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Textbox 7"/>
                      <wps:cNvSpPr txBox="1"/>
                      <wps:spPr>
                        <a:xfrm>
                          <a:off x="0" y="0"/>
                          <a:ext cx="360045" cy="42608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670" w:lineRule="exact" w:before="0"/>
                              <w:ind w:left="0" w:right="0" w:firstLine="0"/>
                              <w:jc w:val="left"/>
                              <w:rPr>
                                <w:sz w:val="60"/>
                              </w:rPr>
                            </w:pPr>
                            <w:r>
                              <w:rPr>
                                <w:spacing w:val="-10"/>
                                <w:sz w:val="60"/>
                              </w:rPr>
                              <w:t>W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11pt;margin-top:-.293408pt;width:28.35pt;height:33.550pt;mso-position-horizontal-relative:page;mso-position-vertical-relative:paragraph;z-index:-15898624" type="#_x0000_t202" id="docshape6" filled="false" stroked="false">
                <v:textbox inset="0,0,0,0">
                  <w:txbxContent>
                    <w:p>
                      <w:pPr>
                        <w:spacing w:line="670" w:lineRule="exact" w:before="0"/>
                        <w:ind w:left="0" w:right="0" w:firstLine="0"/>
                        <w:jc w:val="left"/>
                        <w:rPr>
                          <w:sz w:val="60"/>
                        </w:rPr>
                      </w:pPr>
                      <w:r>
                        <w:rPr>
                          <w:spacing w:val="-10"/>
                          <w:sz w:val="60"/>
                        </w:rPr>
                        <w:t>W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z w:val="10"/>
        </w:rPr>
        <w:t>A</w:t>
      </w:r>
      <w:r>
        <w:rPr>
          <w:spacing w:val="24"/>
          <w:sz w:val="10"/>
        </w:rPr>
        <w:t> </w:t>
      </w:r>
      <w:r>
        <w:rPr>
          <w:spacing w:val="-2"/>
          <w:sz w:val="10"/>
        </w:rPr>
        <w:t>GONCALVESMARTINS:90070437572</w:t>
      </w:r>
    </w:p>
    <w:p>
      <w:pPr>
        <w:pStyle w:val="BodyText"/>
        <w:spacing w:line="161" w:lineRule="exact"/>
        <w:ind w:right="500"/>
        <w:jc w:val="center"/>
      </w:pPr>
      <w:r>
        <w:rPr/>
        <w:t>A:H':W.Rmá;=.-EaT-</w:t>
      </w:r>
      <w:r>
        <w:rPr>
          <w:spacing w:val="-5"/>
        </w:rPr>
        <w:t>''"</w:t>
      </w:r>
    </w:p>
    <w:p>
      <w:pPr>
        <w:spacing w:line="82" w:lineRule="exact" w:before="0"/>
        <w:ind w:left="0" w:right="392" w:firstLine="0"/>
        <w:jc w:val="center"/>
        <w:rPr>
          <w:sz w:val="9"/>
        </w:rPr>
      </w:pPr>
      <w:r>
        <w:rPr>
          <w:sz w:val="9"/>
        </w:rPr>
        <w:t>'1303659200a143</w:t>
      </w:r>
      <w:r>
        <w:rPr>
          <w:spacing w:val="68"/>
          <w:w w:val="150"/>
          <w:sz w:val="9"/>
        </w:rPr>
        <w:t> </w:t>
      </w:r>
      <w:r>
        <w:rPr>
          <w:sz w:val="9"/>
        </w:rPr>
        <w:t>0U=SecretaHa</w:t>
      </w:r>
      <w:r>
        <w:rPr>
          <w:spacing w:val="33"/>
          <w:sz w:val="9"/>
        </w:rPr>
        <w:t> </w:t>
      </w:r>
      <w:r>
        <w:rPr>
          <w:spacing w:val="-5"/>
          <w:sz w:val="9"/>
        </w:rPr>
        <w:t>da</w:t>
      </w:r>
    </w:p>
    <w:p>
      <w:pPr>
        <w:spacing w:before="7"/>
        <w:ind w:left="23" w:right="487" w:firstLine="0"/>
        <w:jc w:val="center"/>
        <w:rPr>
          <w:sz w:val="10"/>
        </w:rPr>
      </w:pPr>
      <w:r>
        <w:rPr>
          <w:sz w:val="10"/>
        </w:rPr>
        <w:t>f'\</w:t>
      </w:r>
      <w:r>
        <w:rPr>
          <w:spacing w:val="44"/>
          <w:sz w:val="10"/>
        </w:rPr>
        <w:t> </w:t>
      </w:r>
      <w:r>
        <w:rPr>
          <w:sz w:val="10"/>
        </w:rPr>
        <w:t>Receita</w:t>
      </w:r>
      <w:r>
        <w:rPr>
          <w:spacing w:val="-7"/>
          <w:sz w:val="10"/>
        </w:rPr>
        <w:t> </w:t>
      </w:r>
      <w:r>
        <w:rPr>
          <w:sz w:val="10"/>
        </w:rPr>
        <w:t>Federaldo</w:t>
      </w:r>
      <w:r>
        <w:rPr>
          <w:spacing w:val="-2"/>
          <w:sz w:val="10"/>
        </w:rPr>
        <w:t> </w:t>
      </w:r>
      <w:r>
        <w:rPr>
          <w:sz w:val="10"/>
        </w:rPr>
        <w:t>Brasil</w:t>
      </w:r>
      <w:r>
        <w:rPr>
          <w:spacing w:val="-18"/>
          <w:sz w:val="10"/>
        </w:rPr>
        <w:t> </w:t>
      </w:r>
      <w:r>
        <w:rPr>
          <w:sz w:val="10"/>
        </w:rPr>
        <w:t>-</w:t>
      </w:r>
      <w:r>
        <w:rPr>
          <w:spacing w:val="-4"/>
          <w:sz w:val="10"/>
        </w:rPr>
        <w:t> </w:t>
      </w:r>
      <w:r>
        <w:rPr>
          <w:sz w:val="10"/>
        </w:rPr>
        <w:t>RFB.</w:t>
      </w:r>
      <w:r>
        <w:rPr>
          <w:spacing w:val="-16"/>
          <w:sz w:val="10"/>
        </w:rPr>
        <w:t> </w:t>
      </w:r>
      <w:r>
        <w:rPr>
          <w:spacing w:val="-5"/>
          <w:sz w:val="10"/>
        </w:rPr>
        <w:t>OU=</w:t>
      </w:r>
    </w:p>
    <w:p>
      <w:pPr>
        <w:spacing w:line="112" w:lineRule="exact" w:before="5"/>
        <w:ind w:left="0" w:right="579" w:firstLine="0"/>
        <w:jc w:val="right"/>
        <w:rPr>
          <w:sz w:val="10"/>
        </w:rPr>
      </w:pPr>
      <w:r>
        <w:rPr>
          <w:sz w:val="10"/>
        </w:rPr>
        <w:t>-=)</w:t>
      </w:r>
      <w:r>
        <w:rPr>
          <w:spacing w:val="7"/>
          <w:sz w:val="10"/>
        </w:rPr>
        <w:t> </w:t>
      </w:r>
      <w:r>
        <w:rPr>
          <w:sz w:val="10"/>
        </w:rPr>
        <w:t>e-CPF</w:t>
      </w:r>
      <w:r>
        <w:rPr>
          <w:spacing w:val="-17"/>
          <w:sz w:val="10"/>
        </w:rPr>
        <w:t> </w:t>
      </w:r>
      <w:r>
        <w:rPr>
          <w:sz w:val="10"/>
        </w:rPr>
        <w:t>AI</w:t>
      </w:r>
      <w:r>
        <w:rPr>
          <w:spacing w:val="-3"/>
          <w:sz w:val="10"/>
        </w:rPr>
        <w:t> </w:t>
      </w:r>
      <w:r>
        <w:rPr>
          <w:sz w:val="10"/>
        </w:rPr>
        <w:t>,</w:t>
      </w:r>
      <w:r>
        <w:rPr>
          <w:spacing w:val="4"/>
          <w:sz w:val="10"/>
        </w:rPr>
        <w:t> </w:t>
      </w:r>
      <w:r>
        <w:rPr>
          <w:sz w:val="10"/>
        </w:rPr>
        <w:t>OU=(EM</w:t>
      </w:r>
      <w:r>
        <w:rPr>
          <w:spacing w:val="-20"/>
          <w:sz w:val="10"/>
        </w:rPr>
        <w:t> </w:t>
      </w:r>
      <w:r>
        <w:rPr>
          <w:sz w:val="10"/>
        </w:rPr>
        <w:t>BRANCO).</w:t>
      </w:r>
      <w:r>
        <w:rPr>
          <w:spacing w:val="-17"/>
          <w:sz w:val="10"/>
        </w:rPr>
        <w:t> </w:t>
      </w:r>
      <w:r>
        <w:rPr>
          <w:spacing w:val="-5"/>
          <w:sz w:val="10"/>
        </w:rPr>
        <w:t>OU=</w:t>
      </w:r>
    </w:p>
    <w:p>
      <w:pPr>
        <w:spacing w:line="93" w:lineRule="exact" w:before="0"/>
        <w:ind w:left="0" w:right="582" w:firstLine="0"/>
        <w:jc w:val="right"/>
        <w:rPr>
          <w:sz w:val="9"/>
        </w:rPr>
      </w:pPr>
      <w:r>
        <w:rPr>
          <w:sz w:val="9"/>
        </w:rPr>
        <w:t>videoconíerencia.</w:t>
      </w:r>
      <w:r>
        <w:rPr>
          <w:spacing w:val="49"/>
          <w:sz w:val="9"/>
        </w:rPr>
        <w:t> </w:t>
      </w:r>
      <w:r>
        <w:rPr>
          <w:sz w:val="9"/>
        </w:rPr>
        <w:t>CN=EDNA</w:t>
      </w:r>
      <w:r>
        <w:rPr>
          <w:spacing w:val="22"/>
          <w:sz w:val="9"/>
        </w:rPr>
        <w:t> </w:t>
      </w:r>
      <w:r>
        <w:rPr>
          <w:spacing w:val="-2"/>
          <w:sz w:val="9"/>
        </w:rPr>
        <w:t>MARCA</w:t>
      </w:r>
    </w:p>
    <w:p>
      <w:pPr>
        <w:spacing w:after="0" w:line="93" w:lineRule="exact"/>
        <w:jc w:val="right"/>
        <w:rPr>
          <w:sz w:val="9"/>
        </w:rPr>
        <w:sectPr>
          <w:type w:val="continuous"/>
          <w:pgSz w:w="11900" w:h="16840"/>
          <w:pgMar w:top="580" w:bottom="280" w:left="425" w:right="850"/>
          <w:cols w:num="2" w:equalWidth="0">
            <w:col w:w="6982" w:space="1218"/>
            <w:col w:w="2425"/>
          </w:cols>
        </w:sectPr>
      </w:pPr>
    </w:p>
    <w:p>
      <w:pPr>
        <w:pStyle w:val="BodyText"/>
        <w:rPr>
          <w:sz w:val="15"/>
        </w:rPr>
      </w:pPr>
      <w:r>
        <w:rPr>
          <w:sz w:val="15"/>
        </w:rPr>
        <w:drawing>
          <wp:anchor distT="0" distB="0" distL="0" distR="0" allowOverlap="1" layoutInCell="1" locked="0" behindDoc="0" simplePos="0" relativeHeight="157322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rPr>
          <w:sz w:val="15"/>
        </w:rPr>
      </w:pPr>
    </w:p>
    <w:p>
      <w:pPr>
        <w:pStyle w:val="BodyText"/>
        <w:spacing w:before="45"/>
        <w:rPr>
          <w:sz w:val="15"/>
        </w:rPr>
      </w:pPr>
    </w:p>
    <w:p>
      <w:pPr>
        <w:spacing w:before="0"/>
        <w:ind w:left="3275" w:right="0" w:firstLine="0"/>
        <w:jc w:val="left"/>
        <w:rPr>
          <w:sz w:val="15"/>
        </w:rPr>
      </w:pPr>
      <w:r>
        <w:rPr>
          <w:sz w:val="15"/>
        </w:rPr>
        <w:t>Secretário</w:t>
      </w:r>
      <w:r>
        <w:rPr>
          <w:spacing w:val="28"/>
          <w:sz w:val="15"/>
        </w:rPr>
        <w:t> </w:t>
      </w:r>
      <w:r>
        <w:rPr>
          <w:sz w:val="15"/>
        </w:rPr>
        <w:t>de</w:t>
      </w:r>
      <w:r>
        <w:rPr>
          <w:spacing w:val="7"/>
          <w:sz w:val="15"/>
        </w:rPr>
        <w:t> </w:t>
      </w:r>
      <w:r>
        <w:rPr>
          <w:spacing w:val="-2"/>
          <w:sz w:val="15"/>
        </w:rPr>
        <w:t>Educação</w:t>
      </w:r>
    </w:p>
    <w:p>
      <w:pPr>
        <w:pStyle w:val="Heading4"/>
        <w:spacing w:line="257" w:lineRule="exact"/>
        <w:ind w:left="1893"/>
      </w:pPr>
      <w:r>
        <w:rPr/>
        <w:br w:type="column"/>
      </w:r>
      <w:r>
        <w:rPr/>
        <w:t>MARTI</w:t>
      </w:r>
      <w:r>
        <w:rPr>
          <w:spacing w:val="38"/>
        </w:rPr>
        <w:t> </w:t>
      </w:r>
      <w:r>
        <w:rPr/>
        <w:t>NS:</w:t>
      </w:r>
      <w:r>
        <w:rPr>
          <w:spacing w:val="-8"/>
        </w:rPr>
        <w:t> </w:t>
      </w:r>
      <w:r>
        <w:rPr/>
        <w:t>90</w:t>
      </w:r>
      <w:r>
        <w:rPr>
          <w:spacing w:val="20"/>
        </w:rPr>
        <w:t> </w:t>
      </w:r>
      <w:r>
        <w:rPr/>
        <w:t>:</w:t>
      </w:r>
      <w:r>
        <w:rPr>
          <w:spacing w:val="59"/>
          <w:w w:val="150"/>
        </w:rPr>
        <w:t> </w:t>
      </w:r>
      <w:r>
        <w:rPr>
          <w:spacing w:val="-2"/>
        </w:rPr>
        <w:t>::inu:i!!n?:il""""</w:t>
      </w:r>
    </w:p>
    <w:p>
      <w:pPr>
        <w:spacing w:line="295" w:lineRule="exact" w:before="8"/>
        <w:ind w:left="2013" w:right="0" w:firstLine="0"/>
        <w:jc w:val="left"/>
        <w:rPr>
          <w:sz w:val="13"/>
        </w:rPr>
      </w:pPr>
      <w:r>
        <w:rPr>
          <w:sz w:val="28"/>
        </w:rPr>
        <w:t>070437572</w:t>
      </w:r>
      <w:r>
        <w:rPr>
          <w:spacing w:val="-7"/>
          <w:sz w:val="28"/>
        </w:rPr>
        <w:t> </w:t>
      </w:r>
      <w:r>
        <w:rPr>
          <w:sz w:val="15"/>
        </w:rPr>
        <w:t>""menu</w:t>
      </w:r>
      <w:r>
        <w:rPr>
          <w:spacing w:val="-7"/>
          <w:sz w:val="15"/>
        </w:rPr>
        <w:t> </w:t>
      </w:r>
      <w:r>
        <w:rPr>
          <w:sz w:val="22"/>
        </w:rPr>
        <w:t>:</w:t>
      </w:r>
      <w:r>
        <w:rPr>
          <w:spacing w:val="-7"/>
          <w:sz w:val="22"/>
        </w:rPr>
        <w:t> </w:t>
      </w:r>
      <w:r>
        <w:rPr>
          <w:spacing w:val="-2"/>
          <w:sz w:val="13"/>
        </w:rPr>
        <w:t>2,.a:":s401'aa</w:t>
      </w:r>
    </w:p>
    <w:p>
      <w:pPr>
        <w:spacing w:line="88" w:lineRule="exact" w:before="0"/>
        <w:ind w:left="3493" w:right="0" w:firstLine="0"/>
        <w:jc w:val="left"/>
        <w:rPr>
          <w:sz w:val="10"/>
        </w:rPr>
      </w:pPr>
      <w:r>
        <w:rPr>
          <w:sz w:val="10"/>
        </w:rPr>
        <w:t>Foxit</w:t>
      </w:r>
      <w:r>
        <w:rPr>
          <w:spacing w:val="-5"/>
          <w:sz w:val="10"/>
        </w:rPr>
        <w:t> </w:t>
      </w:r>
      <w:r>
        <w:rPr>
          <w:sz w:val="10"/>
        </w:rPr>
        <w:t>PDF</w:t>
      </w:r>
      <w:r>
        <w:rPr>
          <w:spacing w:val="-8"/>
          <w:sz w:val="10"/>
        </w:rPr>
        <w:t> </w:t>
      </w:r>
      <w:r>
        <w:rPr>
          <w:sz w:val="10"/>
        </w:rPr>
        <w:t>Reader</w:t>
      </w:r>
      <w:r>
        <w:rPr>
          <w:spacing w:val="-16"/>
          <w:sz w:val="10"/>
        </w:rPr>
        <w:t> </w:t>
      </w:r>
      <w:r>
        <w:rPr>
          <w:sz w:val="10"/>
        </w:rPr>
        <w:t>Version:</w:t>
      </w:r>
      <w:r>
        <w:rPr>
          <w:spacing w:val="-15"/>
          <w:sz w:val="10"/>
        </w:rPr>
        <w:t> </w:t>
      </w:r>
      <w:r>
        <w:rPr>
          <w:spacing w:val="-2"/>
          <w:sz w:val="10"/>
        </w:rPr>
        <w:t>2024.2.2</w:t>
      </w:r>
    </w:p>
    <w:p>
      <w:pPr>
        <w:spacing w:before="40"/>
        <w:ind w:left="968" w:right="48" w:firstLine="0"/>
        <w:jc w:val="center"/>
        <w:rPr>
          <w:sz w:val="17"/>
        </w:rPr>
      </w:pPr>
      <w:r>
        <w:rPr>
          <w:sz w:val="17"/>
        </w:rPr>
        <w:t>Edna</w:t>
      </w:r>
      <w:r>
        <w:rPr>
          <w:spacing w:val="-8"/>
          <w:sz w:val="17"/>
        </w:rPr>
        <w:t> </w:t>
      </w:r>
      <w:r>
        <w:rPr>
          <w:sz w:val="17"/>
        </w:rPr>
        <w:t>Maré(t</w:t>
      </w:r>
      <w:r>
        <w:rPr>
          <w:spacing w:val="-19"/>
          <w:sz w:val="17"/>
        </w:rPr>
        <w:t> </w:t>
      </w:r>
      <w:r>
        <w:rPr>
          <w:spacing w:val="-2"/>
          <w:sz w:val="17"/>
        </w:rPr>
        <w:t>GonçaivesMarfins</w:t>
      </w:r>
    </w:p>
    <w:p>
      <w:pPr>
        <w:spacing w:line="167" w:lineRule="exact" w:before="3"/>
        <w:ind w:left="968" w:right="0" w:firstLine="0"/>
        <w:jc w:val="center"/>
        <w:rPr>
          <w:sz w:val="15"/>
        </w:rPr>
      </w:pPr>
      <w:r>
        <w:rPr>
          <w:spacing w:val="-2"/>
          <w:sz w:val="15"/>
        </w:rPr>
        <w:t>Presidemte</w:t>
      </w:r>
    </w:p>
    <w:p>
      <w:pPr>
        <w:spacing w:line="213" w:lineRule="exact" w:before="0"/>
        <w:ind w:left="2573" w:right="0" w:firstLine="0"/>
        <w:jc w:val="left"/>
        <w:rPr>
          <w:sz w:val="19"/>
        </w:rPr>
      </w:pPr>
      <w:r>
        <w:rPr>
          <w:sz w:val="19"/>
        </w:rPr>
        <w:t>RG:n'</w:t>
      </w:r>
      <w:r>
        <w:rPr>
          <w:spacing w:val="7"/>
          <w:sz w:val="19"/>
        </w:rPr>
        <w:t> </w:t>
      </w:r>
      <w:r>
        <w:rPr>
          <w:spacing w:val="-2"/>
          <w:sz w:val="19"/>
        </w:rPr>
        <w:t>27.836.3611</w:t>
      </w:r>
    </w:p>
    <w:p>
      <w:pPr>
        <w:spacing w:before="0"/>
        <w:ind w:left="2473" w:right="0" w:firstLine="0"/>
        <w:jc w:val="left"/>
        <w:rPr>
          <w:sz w:val="17"/>
        </w:rPr>
      </w:pPr>
      <w:r>
        <w:rPr>
          <w:sz w:val="17"/>
        </w:rPr>
        <w:t>CPF:</w:t>
      </w:r>
      <w:r>
        <w:rPr>
          <w:spacing w:val="-15"/>
          <w:sz w:val="17"/>
        </w:rPr>
        <w:t> </w:t>
      </w:r>
      <w:r>
        <w:rPr>
          <w:sz w:val="17"/>
        </w:rPr>
        <w:t>n'</w:t>
      </w:r>
      <w:r>
        <w:rPr>
          <w:spacing w:val="13"/>
          <w:sz w:val="17"/>
        </w:rPr>
        <w:t> </w:t>
      </w:r>
      <w:r>
        <w:rPr>
          <w:sz w:val="17"/>
        </w:rPr>
        <w:t>900.704.375-</w:t>
      </w:r>
      <w:r>
        <w:rPr>
          <w:spacing w:val="-5"/>
          <w:sz w:val="17"/>
        </w:rPr>
        <w:t>72</w:t>
      </w:r>
    </w:p>
    <w:p>
      <w:pPr>
        <w:spacing w:before="44"/>
        <w:ind w:left="2393" w:right="0" w:firstLine="0"/>
        <w:jc w:val="left"/>
        <w:rPr>
          <w:sz w:val="15"/>
        </w:rPr>
      </w:pPr>
      <w:r>
        <w:rPr>
          <w:sz w:val="15"/>
        </w:rPr>
        <w:t>Institu</w:t>
      </w:r>
      <w:r>
        <w:rPr>
          <w:spacing w:val="54"/>
          <w:sz w:val="15"/>
        </w:rPr>
        <w:t> </w:t>
      </w:r>
      <w:r>
        <w:rPr>
          <w:sz w:val="15"/>
        </w:rPr>
        <w:t>to</w:t>
      </w:r>
      <w:r>
        <w:rPr>
          <w:spacing w:val="12"/>
          <w:sz w:val="15"/>
        </w:rPr>
        <w:t> </w:t>
      </w:r>
      <w:r>
        <w:rPr>
          <w:sz w:val="15"/>
        </w:rPr>
        <w:t>l){as</w:t>
      </w:r>
      <w:r>
        <w:rPr>
          <w:spacing w:val="64"/>
          <w:sz w:val="15"/>
        </w:rPr>
        <w:t> </w:t>
      </w:r>
      <w:r>
        <w:rPr>
          <w:sz w:val="15"/>
        </w:rPr>
        <w:t>&amp;</w:t>
      </w:r>
      <w:r>
        <w:rPr>
          <w:spacing w:val="36"/>
          <w:sz w:val="15"/>
        </w:rPr>
        <w:t> </w:t>
      </w:r>
      <w:r>
        <w:rPr>
          <w:spacing w:val="-2"/>
          <w:sz w:val="15"/>
        </w:rPr>
        <w:t>Marfins</w:t>
      </w:r>
    </w:p>
    <w:p>
      <w:pPr>
        <w:spacing w:after="0"/>
        <w:jc w:val="left"/>
        <w:rPr>
          <w:sz w:val="15"/>
        </w:rPr>
        <w:sectPr>
          <w:type w:val="continuous"/>
          <w:pgSz w:w="11900" w:h="16840"/>
          <w:pgMar w:top="580" w:bottom="280" w:left="425" w:right="850"/>
          <w:cols w:num="2" w:equalWidth="0">
            <w:col w:w="4922" w:space="40"/>
            <w:col w:w="5663"/>
          </w:cols>
        </w:sectPr>
      </w:pPr>
    </w:p>
    <w:p>
      <w:pPr>
        <w:pStyle w:val="Heading2"/>
        <w:spacing w:before="268"/>
      </w:pPr>
      <w:r>
        <w:rPr>
          <w:spacing w:val="-5"/>
        </w:rPr>
        <w:t>Gua</w:t>
      </w:r>
    </w:p>
    <w:p>
      <w:pPr>
        <w:spacing w:line="240" w:lineRule="auto" w:before="0"/>
        <w:rPr>
          <w:sz w:val="11"/>
        </w:rPr>
      </w:pPr>
      <w:r>
        <w:rPr/>
        <w:br w:type="column"/>
      </w:r>
      <w:r>
        <w:rPr>
          <w:sz w:val="11"/>
        </w:rPr>
      </w: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rPr>
          <w:sz w:val="11"/>
        </w:rPr>
      </w:pPr>
    </w:p>
    <w:p>
      <w:pPr>
        <w:pStyle w:val="BodyText"/>
        <w:spacing w:before="17"/>
        <w:rPr>
          <w:sz w:val="11"/>
        </w:rPr>
      </w:pPr>
    </w:p>
    <w:p>
      <w:pPr>
        <w:spacing w:before="1"/>
        <w:ind w:left="351" w:right="0" w:firstLine="0"/>
        <w:jc w:val="left"/>
        <w:rPr>
          <w:sz w:val="11"/>
        </w:rPr>
      </w:pPr>
      <w:r>
        <w:rPr>
          <w:sz w:val="11"/>
        </w:rPr>
        <w:t>çigÂ</w:t>
      </w:r>
      <w:r>
        <w:rPr>
          <w:spacing w:val="-6"/>
          <w:sz w:val="11"/>
        </w:rPr>
        <w:t> </w:t>
      </w:r>
      <w:r>
        <w:rPr>
          <w:sz w:val="11"/>
        </w:rPr>
        <w:t>g:e</w:t>
      </w:r>
      <w:r>
        <w:rPr>
          <w:spacing w:val="-5"/>
          <w:sz w:val="11"/>
        </w:rPr>
        <w:t> </w:t>
      </w:r>
      <w:r>
        <w:rPr>
          <w:spacing w:val="-5"/>
          <w:sz w:val="11"/>
        </w:rPr>
        <w:t>ifl</w:t>
      </w:r>
    </w:p>
    <w:p>
      <w:pPr>
        <w:pStyle w:val="BodyText"/>
        <w:spacing w:line="487" w:lineRule="auto" w:before="111"/>
        <w:ind w:left="1620"/>
      </w:pPr>
      <w:r>
        <w:rPr/>
        <w:br w:type="column"/>
      </w:r>
      <w:r>
        <w:rPr>
          <w:spacing w:val="-2"/>
        </w:rPr>
        <w:t>Rubrica </w:t>
      </w:r>
      <w:r>
        <w:rPr/>
        <w:t>Classif.:</w:t>
      </w:r>
      <w:r>
        <w:rPr>
          <w:spacing w:val="-12"/>
        </w:rPr>
        <w:t> </w:t>
      </w:r>
      <w:r>
        <w:rPr/>
        <w:t>P.A</w:t>
      </w:r>
    </w:p>
    <w:p>
      <w:pPr>
        <w:spacing w:before="81"/>
        <w:ind w:left="1049" w:right="0" w:firstLine="0"/>
        <w:jc w:val="left"/>
        <w:rPr>
          <w:sz w:val="19"/>
        </w:rPr>
      </w:pPr>
      <w:r>
        <w:rPr/>
        <w:br w:type="column"/>
      </w:r>
      <w:r>
        <w:rPr>
          <w:spacing w:val="-5"/>
          <w:sz w:val="19"/>
        </w:rPr>
        <w:t>Fls</w:t>
      </w:r>
    </w:p>
    <w:p>
      <w:pPr>
        <w:tabs>
          <w:tab w:pos="2349" w:val="left" w:leader="none"/>
        </w:tabs>
        <w:spacing w:before="169"/>
        <w:ind w:left="889" w:right="0" w:firstLine="0"/>
        <w:jc w:val="left"/>
        <w:rPr>
          <w:sz w:val="31"/>
        </w:rPr>
      </w:pPr>
      <w:r>
        <w:rPr>
          <w:position w:val="6"/>
          <w:sz w:val="21"/>
        </w:rPr>
        <w:t>N'.</w:t>
      </w:r>
      <w:r>
        <w:rPr>
          <w:spacing w:val="25"/>
          <w:position w:val="6"/>
          <w:sz w:val="21"/>
        </w:rPr>
        <w:t>  </w:t>
      </w:r>
      <w:r>
        <w:rPr>
          <w:sz w:val="31"/>
        </w:rPr>
        <w:t>a#</w:t>
      </w:r>
      <w:r>
        <w:rPr>
          <w:spacing w:val="45"/>
          <w:w w:val="150"/>
          <w:sz w:val="31"/>
        </w:rPr>
        <w:t> </w:t>
      </w:r>
      <w:r>
        <w:rPr>
          <w:spacing w:val="-5"/>
          <w:sz w:val="31"/>
        </w:rPr>
        <w:t>iü</w:t>
      </w:r>
      <w:r>
        <w:rPr>
          <w:sz w:val="31"/>
        </w:rPr>
        <w:tab/>
      </w:r>
      <w:r>
        <w:rPr>
          <w:spacing w:val="-4"/>
          <w:sz w:val="31"/>
        </w:rPr>
        <w:t>&amp;ao@</w:t>
      </w:r>
    </w:p>
    <w:p>
      <w:pPr>
        <w:spacing w:after="0"/>
        <w:jc w:val="left"/>
        <w:rPr>
          <w:sz w:val="31"/>
        </w:rPr>
        <w:sectPr>
          <w:pgSz w:w="11900" w:h="16840"/>
          <w:pgMar w:top="700" w:bottom="280" w:left="425" w:right="850"/>
          <w:cols w:num="4" w:equalWidth="0">
            <w:col w:w="3564" w:space="40"/>
            <w:col w:w="852" w:space="39"/>
            <w:col w:w="2611" w:space="39"/>
            <w:col w:w="3480"/>
          </w:cols>
        </w:sectPr>
      </w:pPr>
    </w:p>
    <w:p>
      <w:pPr>
        <w:pStyle w:val="BodyText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0" simplePos="0" relativeHeight="157327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51"/>
        <w:rPr>
          <w:sz w:val="20"/>
        </w:rPr>
      </w:pPr>
    </w:p>
    <w:p>
      <w:pPr>
        <w:pStyle w:val="Heading8"/>
        <w:spacing w:line="292" w:lineRule="auto"/>
        <w:ind w:left="2721" w:right="640"/>
        <w:jc w:val="center"/>
      </w:pPr>
      <w:r>
        <w:rPr/>
        <w:t>ANEXO RP-09 -</w:t>
      </w:r>
      <w:r>
        <w:rPr>
          <w:spacing w:val="-6"/>
        </w:rPr>
        <w:t> </w:t>
      </w:r>
      <w:r>
        <w:rPr/>
        <w:t>REPASSES AO TERCEIRO SETOR</w:t>
      </w:r>
      <w:r>
        <w:rPr>
          <w:spacing w:val="-8"/>
        </w:rPr>
        <w:t> </w:t>
      </w:r>
      <w:r>
        <w:rPr/>
        <w:t>-</w:t>
      </w:r>
      <w:r>
        <w:rPr>
          <w:spacing w:val="-6"/>
        </w:rPr>
        <w:t> </w:t>
      </w:r>
      <w:r>
        <w:rPr/>
        <w:t>TERMO</w:t>
      </w:r>
      <w:r>
        <w:rPr>
          <w:spacing w:val="-1"/>
        </w:rPr>
        <w:t> </w:t>
      </w:r>
      <w:r>
        <w:rPr/>
        <w:t>DE CIÊNCIA E DE NOTIFICAÇÃO - TERMO DE COLABORAÇÃO/FOMENTO</w:t>
      </w:r>
    </w:p>
    <w:p>
      <w:pPr>
        <w:spacing w:line="167" w:lineRule="exact" w:before="0"/>
        <w:ind w:left="2055" w:right="0" w:firstLine="0"/>
        <w:jc w:val="center"/>
        <w:rPr>
          <w:sz w:val="19"/>
        </w:rPr>
      </w:pPr>
      <w:r>
        <w:rPr>
          <w:sz w:val="19"/>
        </w:rPr>
        <w:t>(redação</w:t>
      </w:r>
      <w:r>
        <w:rPr>
          <w:spacing w:val="71"/>
          <w:sz w:val="19"/>
        </w:rPr>
        <w:t> </w:t>
      </w:r>
      <w:r>
        <w:rPr>
          <w:sz w:val="19"/>
        </w:rPr>
        <w:t>dada</w:t>
      </w:r>
      <w:r>
        <w:rPr>
          <w:spacing w:val="40"/>
          <w:sz w:val="19"/>
        </w:rPr>
        <w:t> </w:t>
      </w:r>
      <w:r>
        <w:rPr>
          <w:sz w:val="19"/>
        </w:rPr>
        <w:t>pela</w:t>
      </w:r>
      <w:r>
        <w:rPr>
          <w:spacing w:val="43"/>
          <w:sz w:val="19"/>
        </w:rPr>
        <w:t> </w:t>
      </w:r>
      <w:r>
        <w:rPr>
          <w:sz w:val="19"/>
        </w:rPr>
        <w:t>Resolução</w:t>
      </w:r>
      <w:r>
        <w:rPr>
          <w:spacing w:val="77"/>
          <w:w w:val="150"/>
          <w:sz w:val="19"/>
        </w:rPr>
        <w:t> </w:t>
      </w:r>
      <w:r>
        <w:rPr>
          <w:sz w:val="19"/>
        </w:rPr>
        <w:t>n'</w:t>
      </w:r>
      <w:r>
        <w:rPr>
          <w:spacing w:val="60"/>
          <w:sz w:val="19"/>
        </w:rPr>
        <w:t> </w:t>
      </w:r>
      <w:r>
        <w:rPr>
          <w:spacing w:val="-2"/>
          <w:sz w:val="19"/>
        </w:rPr>
        <w:t>11/2021)</w:t>
      </w:r>
    </w:p>
    <w:p>
      <w:pPr>
        <w:spacing w:line="520" w:lineRule="atLeast" w:before="182"/>
        <w:ind w:left="2095" w:right="0" w:firstLine="0"/>
        <w:jc w:val="left"/>
        <w:rPr>
          <w:sz w:val="20"/>
        </w:rPr>
      </w:pPr>
      <w:r>
        <w:rPr>
          <w:sz w:val="20"/>
        </w:rPr>
        <w:t>ÓRGÃO/ENTIDADE PÚBLICO (A):</w:t>
      </w:r>
      <w:r>
        <w:rPr>
          <w:spacing w:val="40"/>
          <w:sz w:val="20"/>
        </w:rPr>
        <w:t> </w:t>
      </w:r>
      <w:r>
        <w:rPr>
          <w:sz w:val="20"/>
        </w:rPr>
        <w:t>Município</w:t>
      </w:r>
      <w:r>
        <w:rPr>
          <w:spacing w:val="-14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Guarulhos</w:t>
      </w:r>
      <w:r>
        <w:rPr>
          <w:spacing w:val="-3"/>
          <w:sz w:val="20"/>
        </w:rPr>
        <w:t> </w:t>
      </w:r>
      <w:r>
        <w:rPr>
          <w:sz w:val="20"/>
        </w:rPr>
        <w:t>/ Secretaria</w:t>
      </w:r>
      <w:r>
        <w:rPr>
          <w:spacing w:val="-10"/>
          <w:sz w:val="20"/>
        </w:rPr>
        <w:t> </w:t>
      </w:r>
      <w:r>
        <w:rPr>
          <w:sz w:val="20"/>
        </w:rPr>
        <w:t>da Educação ORGANIZAÇÃO DA SOCIEDADE CIVIL PARCEIRA: Instituto</w:t>
      </w:r>
      <w:r>
        <w:rPr>
          <w:spacing w:val="40"/>
          <w:sz w:val="20"/>
        </w:rPr>
        <w:t> </w:t>
      </w:r>
      <w:r>
        <w:rPr>
          <w:sz w:val="20"/>
        </w:rPr>
        <w:t>Dias &amp; Martins</w:t>
      </w:r>
    </w:p>
    <w:p>
      <w:pPr>
        <w:pStyle w:val="Heading8"/>
        <w:spacing w:before="50"/>
        <w:ind w:left="2095"/>
      </w:pPr>
      <w:r>
        <w:rPr/>
        <w:t>TERMO</w:t>
      </w:r>
      <w:r>
        <w:rPr>
          <w:spacing w:val="2"/>
        </w:rPr>
        <w:t> </w:t>
      </w:r>
      <w:r>
        <w:rPr/>
        <w:t>DE</w:t>
      </w:r>
      <w:r>
        <w:rPr>
          <w:spacing w:val="6"/>
        </w:rPr>
        <w:t> </w:t>
      </w:r>
      <w:r>
        <w:rPr/>
        <w:t>COLABORAÇÃO/FOMENTO</w:t>
      </w:r>
      <w:r>
        <w:rPr>
          <w:spacing w:val="3"/>
        </w:rPr>
        <w:t> </w:t>
      </w:r>
      <w:r>
        <w:rPr/>
        <w:t>N'</w:t>
      </w:r>
      <w:r>
        <w:rPr>
          <w:spacing w:val="41"/>
        </w:rPr>
        <w:t> </w:t>
      </w:r>
      <w:r>
        <w:rPr/>
        <w:t>(DE ORIGEM):</w:t>
      </w:r>
      <w:r>
        <w:rPr>
          <w:spacing w:val="10"/>
        </w:rPr>
        <w:t> </w:t>
      </w:r>
      <w:r>
        <w:rPr/>
        <w:t>16524/2023-SESE08-</w:t>
      </w:r>
      <w:r>
        <w:rPr>
          <w:spacing w:val="-5"/>
        </w:rPr>
        <w:t>RPP</w:t>
      </w:r>
    </w:p>
    <w:p>
      <w:pPr>
        <w:pStyle w:val="BodyText"/>
        <w:spacing w:before="60"/>
        <w:rPr>
          <w:sz w:val="20"/>
        </w:rPr>
      </w:pPr>
    </w:p>
    <w:p>
      <w:pPr>
        <w:spacing w:line="261" w:lineRule="auto" w:before="0"/>
        <w:ind w:left="2095" w:right="563" w:firstLine="0"/>
        <w:jc w:val="both"/>
        <w:rPr>
          <w:sz w:val="20"/>
        </w:rPr>
      </w:pPr>
      <w:r>
        <w:rPr>
          <w:sz w:val="20"/>
        </w:rPr>
        <w:t>OBJEIO:</w:t>
      </w:r>
      <w:r>
        <w:rPr>
          <w:spacing w:val="40"/>
          <w:sz w:val="20"/>
        </w:rPr>
        <w:t> </w:t>
      </w:r>
      <w:r>
        <w:rPr>
          <w:sz w:val="20"/>
        </w:rPr>
        <w:t>Colaboração Técnica</w:t>
      </w:r>
      <w:r>
        <w:rPr>
          <w:spacing w:val="-14"/>
          <w:sz w:val="20"/>
        </w:rPr>
        <w:t> </w:t>
      </w:r>
      <w:r>
        <w:rPr>
          <w:sz w:val="20"/>
        </w:rPr>
        <w:t>e Financeira visando disciplinar</w:t>
      </w:r>
      <w:r>
        <w:rPr>
          <w:spacing w:val="-7"/>
          <w:sz w:val="20"/>
        </w:rPr>
        <w:t> </w:t>
      </w:r>
      <w:r>
        <w:rPr>
          <w:sz w:val="20"/>
        </w:rPr>
        <w:t>os esforços conjuntos a serem</w:t>
      </w:r>
      <w:r>
        <w:rPr>
          <w:spacing w:val="-14"/>
          <w:sz w:val="20"/>
        </w:rPr>
        <w:t> </w:t>
      </w:r>
      <w:r>
        <w:rPr>
          <w:sz w:val="20"/>
        </w:rPr>
        <w:t>realizados</w:t>
      </w:r>
      <w:r>
        <w:rPr>
          <w:spacing w:val="-14"/>
          <w:sz w:val="20"/>
        </w:rPr>
        <w:t> </w:t>
      </w:r>
      <w:r>
        <w:rPr>
          <w:sz w:val="20"/>
        </w:rPr>
        <w:t>pelo</w:t>
      </w:r>
      <w:r>
        <w:rPr>
          <w:spacing w:val="-13"/>
          <w:sz w:val="20"/>
        </w:rPr>
        <w:t> </w:t>
      </w:r>
      <w:r>
        <w:rPr>
          <w:sz w:val="20"/>
        </w:rPr>
        <w:t>Município e</w:t>
      </w:r>
      <w:r>
        <w:rPr>
          <w:spacing w:val="-14"/>
          <w:sz w:val="20"/>
        </w:rPr>
        <w:t> </w:t>
      </w:r>
      <w:r>
        <w:rPr>
          <w:sz w:val="20"/>
        </w:rPr>
        <w:t>pela Instituição, para</w:t>
      </w:r>
      <w:r>
        <w:rPr>
          <w:spacing w:val="-14"/>
          <w:sz w:val="20"/>
        </w:rPr>
        <w:t> </w:t>
      </w:r>
      <w:r>
        <w:rPr>
          <w:sz w:val="20"/>
        </w:rPr>
        <w:t>o desenvolvimento</w:t>
      </w:r>
      <w:r>
        <w:rPr>
          <w:spacing w:val="-14"/>
          <w:sz w:val="20"/>
        </w:rPr>
        <w:t> </w:t>
      </w:r>
      <w:r>
        <w:rPr>
          <w:sz w:val="20"/>
        </w:rPr>
        <w:t>complementar </w:t>
      </w:r>
      <w:r>
        <w:rPr>
          <w:sz w:val="22"/>
        </w:rPr>
        <w:t>da</w:t>
      </w:r>
      <w:r>
        <w:rPr>
          <w:spacing w:val="24"/>
          <w:sz w:val="22"/>
        </w:rPr>
        <w:t> </w:t>
      </w:r>
      <w:r>
        <w:rPr>
          <w:sz w:val="22"/>
        </w:rPr>
        <w:t>educação</w:t>
      </w:r>
      <w:r>
        <w:rPr>
          <w:spacing w:val="-16"/>
          <w:sz w:val="22"/>
        </w:rPr>
        <w:t> </w:t>
      </w:r>
      <w:r>
        <w:rPr>
          <w:sz w:val="22"/>
        </w:rPr>
        <w:t>pública e</w:t>
      </w:r>
      <w:r>
        <w:rPr>
          <w:spacing w:val="40"/>
          <w:sz w:val="22"/>
        </w:rPr>
        <w:t> </w:t>
      </w:r>
      <w:r>
        <w:rPr>
          <w:sz w:val="22"/>
        </w:rPr>
        <w:t>gratuita prestada</w:t>
      </w:r>
      <w:r>
        <w:rPr>
          <w:spacing w:val="-1"/>
          <w:sz w:val="22"/>
        </w:rPr>
        <w:t> </w:t>
      </w:r>
      <w:r>
        <w:rPr>
          <w:sz w:val="22"/>
        </w:rPr>
        <w:t>pela Rede Municipal de</w:t>
      </w:r>
      <w:r>
        <w:rPr>
          <w:spacing w:val="40"/>
          <w:sz w:val="22"/>
        </w:rPr>
        <w:t> </w:t>
      </w:r>
      <w:r>
        <w:rPr>
          <w:sz w:val="22"/>
        </w:rPr>
        <w:t>Guarulhos,</w:t>
      </w:r>
      <w:r>
        <w:rPr>
          <w:spacing w:val="-16"/>
          <w:sz w:val="22"/>
        </w:rPr>
        <w:t> </w:t>
      </w:r>
      <w:r>
        <w:rPr>
          <w:sz w:val="22"/>
        </w:rPr>
        <w:t>na </w:t>
      </w:r>
      <w:r>
        <w:rPr>
          <w:sz w:val="20"/>
        </w:rPr>
        <w:t>Modalidade Educação Básica</w:t>
      </w:r>
      <w:r>
        <w:rPr>
          <w:spacing w:val="40"/>
          <w:sz w:val="20"/>
        </w:rPr>
        <w:t>  </w:t>
      </w:r>
      <w:r>
        <w:rPr>
          <w:sz w:val="20"/>
        </w:rPr>
        <w:t>Educação infantil/Creche e Pré-Escola.</w:t>
      </w:r>
    </w:p>
    <w:p>
      <w:pPr>
        <w:pStyle w:val="BodyText"/>
        <w:spacing w:before="42"/>
        <w:rPr>
          <w:sz w:val="20"/>
        </w:rPr>
      </w:pPr>
    </w:p>
    <w:p>
      <w:pPr>
        <w:spacing w:line="271" w:lineRule="auto" w:before="0"/>
        <w:ind w:left="2115" w:right="565" w:hanging="20"/>
        <w:jc w:val="both"/>
        <w:rPr>
          <w:sz w:val="20"/>
        </w:rPr>
      </w:pPr>
      <w:r>
        <w:rPr>
          <w:sz w:val="20"/>
        </w:rPr>
        <w:t>VALOR</w:t>
      </w:r>
      <w:r>
        <w:rPr>
          <w:spacing w:val="-10"/>
          <w:sz w:val="20"/>
        </w:rPr>
        <w:t> </w:t>
      </w:r>
      <w:r>
        <w:rPr>
          <w:sz w:val="20"/>
        </w:rPr>
        <w:t>TOTAL DO</w:t>
      </w:r>
      <w:r>
        <w:rPr>
          <w:spacing w:val="-14"/>
          <w:sz w:val="20"/>
        </w:rPr>
        <w:t> </w:t>
      </w:r>
      <w:r>
        <w:rPr>
          <w:sz w:val="20"/>
        </w:rPr>
        <w:t>AJUSTE:</w:t>
      </w:r>
      <w:r>
        <w:rPr>
          <w:spacing w:val="17"/>
          <w:sz w:val="20"/>
        </w:rPr>
        <w:t> </w:t>
      </w:r>
      <w:r>
        <w:rPr>
          <w:sz w:val="20"/>
        </w:rPr>
        <w:t>R$</w:t>
      </w:r>
      <w:r>
        <w:rPr>
          <w:spacing w:val="-14"/>
          <w:sz w:val="20"/>
        </w:rPr>
        <w:t> </w:t>
      </w:r>
      <w:r>
        <w:rPr>
          <w:sz w:val="20"/>
        </w:rPr>
        <w:t>9.468.457,86</w:t>
      </w:r>
      <w:r>
        <w:rPr>
          <w:spacing w:val="-6"/>
          <w:sz w:val="20"/>
        </w:rPr>
        <w:t> </w:t>
      </w:r>
      <w:r>
        <w:rPr>
          <w:sz w:val="20"/>
        </w:rPr>
        <w:t>sendo para</w:t>
      </w:r>
      <w:r>
        <w:rPr>
          <w:spacing w:val="-14"/>
          <w:sz w:val="20"/>
        </w:rPr>
        <w:t> </w:t>
      </w:r>
      <w:r>
        <w:rPr>
          <w:sz w:val="20"/>
        </w:rPr>
        <w:t>o exercício de</w:t>
      </w:r>
      <w:r>
        <w:rPr>
          <w:spacing w:val="-14"/>
          <w:sz w:val="20"/>
        </w:rPr>
        <w:t> </w:t>
      </w:r>
      <w:r>
        <w:rPr>
          <w:sz w:val="20"/>
        </w:rPr>
        <w:t>2026 o</w:t>
      </w:r>
      <w:r>
        <w:rPr>
          <w:spacing w:val="-9"/>
          <w:sz w:val="20"/>
        </w:rPr>
        <w:t> </w:t>
      </w:r>
      <w:r>
        <w:rPr>
          <w:sz w:val="20"/>
        </w:rPr>
        <w:t>valor</w:t>
      </w:r>
      <w:r>
        <w:rPr>
          <w:spacing w:val="-12"/>
          <w:sz w:val="20"/>
        </w:rPr>
        <w:t> </w:t>
      </w:r>
      <w:r>
        <w:rPr>
          <w:sz w:val="20"/>
        </w:rPr>
        <w:t>de R$</w:t>
      </w:r>
      <w:r>
        <w:rPr>
          <w:spacing w:val="-9"/>
          <w:sz w:val="20"/>
        </w:rPr>
        <w:t> </w:t>
      </w:r>
      <w:r>
        <w:rPr>
          <w:sz w:val="20"/>
        </w:rPr>
        <w:t>3.456.407,72.</w:t>
      </w:r>
    </w:p>
    <w:p>
      <w:pPr>
        <w:pStyle w:val="BodyText"/>
        <w:spacing w:before="29"/>
        <w:rPr>
          <w:sz w:val="22"/>
        </w:rPr>
      </w:pPr>
    </w:p>
    <w:p>
      <w:pPr>
        <w:pStyle w:val="Heading5"/>
        <w:jc w:val="both"/>
      </w:pPr>
      <w:r>
        <w:rPr/>
        <w:t>Pelo</w:t>
      </w:r>
      <w:r>
        <w:rPr>
          <w:spacing w:val="-5"/>
        </w:rPr>
        <w:t> </w:t>
      </w:r>
      <w:r>
        <w:rPr/>
        <w:t>presente</w:t>
      </w:r>
      <w:r>
        <w:rPr>
          <w:spacing w:val="-1"/>
        </w:rPr>
        <w:t> </w:t>
      </w:r>
      <w:r>
        <w:rPr/>
        <w:t>TERMO, nós,</w:t>
      </w:r>
      <w:r>
        <w:rPr>
          <w:spacing w:val="-1"/>
        </w:rPr>
        <w:t> </w:t>
      </w:r>
      <w:r>
        <w:rPr/>
        <w:t>abaixo</w:t>
      </w:r>
      <w:r>
        <w:rPr>
          <w:spacing w:val="7"/>
        </w:rPr>
        <w:t> </w:t>
      </w:r>
      <w:r>
        <w:rPr>
          <w:spacing w:val="-2"/>
        </w:rPr>
        <w:t>identificados:</w:t>
      </w:r>
    </w:p>
    <w:p>
      <w:pPr>
        <w:pStyle w:val="Heading7"/>
        <w:numPr>
          <w:ilvl w:val="0"/>
          <w:numId w:val="3"/>
        </w:numPr>
        <w:tabs>
          <w:tab w:pos="2814" w:val="left" w:leader="none"/>
        </w:tabs>
        <w:spacing w:line="240" w:lineRule="auto" w:before="36" w:after="0"/>
        <w:ind w:left="2814" w:right="0" w:hanging="699"/>
        <w:jc w:val="both"/>
      </w:pPr>
      <w:r>
        <w:rPr/>
        <w:t>Estamos</w:t>
      </w:r>
      <w:r>
        <w:rPr>
          <w:spacing w:val="74"/>
          <w:w w:val="150"/>
        </w:rPr>
        <w:t> </w:t>
      </w:r>
      <w:r>
        <w:rPr/>
        <w:t>CIENTES</w:t>
      </w:r>
      <w:r>
        <w:rPr>
          <w:spacing w:val="51"/>
        </w:rPr>
        <w:t> </w:t>
      </w:r>
      <w:r>
        <w:rPr/>
        <w:t>de</w:t>
      </w:r>
      <w:r>
        <w:rPr>
          <w:spacing w:val="27"/>
        </w:rPr>
        <w:t> </w:t>
      </w:r>
      <w:r>
        <w:rPr>
          <w:spacing w:val="-4"/>
        </w:rPr>
        <w:t>que:</w:t>
      </w:r>
    </w:p>
    <w:p>
      <w:pPr>
        <w:pStyle w:val="ListParagraph"/>
        <w:numPr>
          <w:ilvl w:val="1"/>
          <w:numId w:val="3"/>
        </w:numPr>
        <w:tabs>
          <w:tab w:pos="2814" w:val="left" w:leader="none"/>
        </w:tabs>
        <w:spacing w:line="268" w:lineRule="auto" w:before="29" w:after="0"/>
        <w:ind w:left="2115" w:right="532" w:firstLine="0"/>
        <w:jc w:val="both"/>
        <w:rPr>
          <w:sz w:val="22"/>
        </w:rPr>
      </w:pPr>
      <w:r>
        <w:rPr>
          <w:sz w:val="22"/>
        </w:rPr>
        <w:t>o ajuste acima referido</w:t>
      </w:r>
      <w:r>
        <w:rPr>
          <w:spacing w:val="-8"/>
          <w:sz w:val="22"/>
        </w:rPr>
        <w:t> </w:t>
      </w:r>
      <w:r>
        <w:rPr>
          <w:sz w:val="22"/>
        </w:rPr>
        <w:t>e seus aditamentos</w:t>
      </w:r>
      <w:r>
        <w:rPr>
          <w:spacing w:val="-1"/>
          <w:sz w:val="22"/>
        </w:rPr>
        <w:t> </w:t>
      </w:r>
      <w:r>
        <w:rPr>
          <w:sz w:val="22"/>
        </w:rPr>
        <w:t>/ o processo de prestação</w:t>
      </w:r>
      <w:r>
        <w:rPr>
          <w:spacing w:val="-8"/>
          <w:sz w:val="22"/>
        </w:rPr>
        <w:t> </w:t>
      </w:r>
      <w:r>
        <w:rPr>
          <w:sz w:val="22"/>
        </w:rPr>
        <w:t>de </w:t>
      </w:r>
      <w:r>
        <w:rPr>
          <w:sz w:val="23"/>
        </w:rPr>
        <w:t>contas,</w:t>
      </w:r>
      <w:r>
        <w:rPr>
          <w:spacing w:val="-16"/>
          <w:sz w:val="23"/>
        </w:rPr>
        <w:t> </w:t>
      </w:r>
      <w:r>
        <w:rPr>
          <w:sz w:val="23"/>
        </w:rPr>
        <w:t>estará(ão)</w:t>
      </w:r>
      <w:r>
        <w:rPr>
          <w:spacing w:val="-16"/>
          <w:sz w:val="23"/>
        </w:rPr>
        <w:t> </w:t>
      </w:r>
      <w:r>
        <w:rPr>
          <w:sz w:val="23"/>
        </w:rPr>
        <w:t>sujeito(s)</w:t>
      </w:r>
      <w:r>
        <w:rPr>
          <w:spacing w:val="-16"/>
          <w:sz w:val="23"/>
        </w:rPr>
        <w:t> </w:t>
      </w:r>
      <w:r>
        <w:rPr>
          <w:sz w:val="23"/>
        </w:rPr>
        <w:t>a</w:t>
      </w:r>
      <w:r>
        <w:rPr>
          <w:spacing w:val="-14"/>
          <w:sz w:val="23"/>
        </w:rPr>
        <w:t> </w:t>
      </w:r>
      <w:r>
        <w:rPr>
          <w:sz w:val="23"/>
        </w:rPr>
        <w:t>análise</w:t>
      </w:r>
      <w:r>
        <w:rPr>
          <w:spacing w:val="-15"/>
          <w:sz w:val="23"/>
        </w:rPr>
        <w:t> </w:t>
      </w:r>
      <w:r>
        <w:rPr>
          <w:sz w:val="23"/>
        </w:rPr>
        <w:t>e julgamento</w:t>
      </w:r>
      <w:r>
        <w:rPr>
          <w:spacing w:val="-13"/>
          <w:sz w:val="23"/>
        </w:rPr>
        <w:t> </w:t>
      </w:r>
      <w:r>
        <w:rPr>
          <w:sz w:val="23"/>
        </w:rPr>
        <w:t>pelo</w:t>
      </w:r>
      <w:r>
        <w:rPr>
          <w:spacing w:val="-3"/>
          <w:sz w:val="23"/>
        </w:rPr>
        <w:t> </w:t>
      </w:r>
      <w:r>
        <w:rPr>
          <w:sz w:val="23"/>
        </w:rPr>
        <w:t>Tribunal</w:t>
      </w:r>
      <w:r>
        <w:rPr>
          <w:spacing w:val="-16"/>
          <w:sz w:val="23"/>
        </w:rPr>
        <w:t> </w:t>
      </w:r>
      <w:r>
        <w:rPr>
          <w:sz w:val="23"/>
        </w:rPr>
        <w:t>de</w:t>
      </w:r>
      <w:r>
        <w:rPr>
          <w:spacing w:val="15"/>
          <w:sz w:val="23"/>
        </w:rPr>
        <w:t> </w:t>
      </w:r>
      <w:r>
        <w:rPr>
          <w:sz w:val="23"/>
        </w:rPr>
        <w:t>Contas</w:t>
      </w:r>
      <w:r>
        <w:rPr>
          <w:spacing w:val="-16"/>
          <w:sz w:val="23"/>
        </w:rPr>
        <w:t> </w:t>
      </w:r>
      <w:r>
        <w:rPr>
          <w:sz w:val="23"/>
        </w:rPr>
        <w:t>do </w:t>
      </w:r>
      <w:r>
        <w:rPr>
          <w:sz w:val="22"/>
        </w:rPr>
        <w:t>Estado de São Paulo, cujo</w:t>
      </w:r>
      <w:r>
        <w:rPr>
          <w:spacing w:val="-19"/>
          <w:sz w:val="22"/>
        </w:rPr>
        <w:t> </w:t>
      </w:r>
      <w:r>
        <w:rPr>
          <w:sz w:val="22"/>
        </w:rPr>
        <w:t>trâmite</w:t>
      </w:r>
      <w:r>
        <w:rPr>
          <w:spacing w:val="40"/>
          <w:sz w:val="22"/>
        </w:rPr>
        <w:t> </w:t>
      </w:r>
      <w:r>
        <w:rPr>
          <w:sz w:val="22"/>
        </w:rPr>
        <w:t>processual ocorrerá pelo sistema eletrõnico;</w:t>
      </w:r>
    </w:p>
    <w:p>
      <w:pPr>
        <w:pStyle w:val="ListParagraph"/>
        <w:numPr>
          <w:ilvl w:val="1"/>
          <w:numId w:val="3"/>
        </w:numPr>
        <w:tabs>
          <w:tab w:pos="2814" w:val="left" w:leader="none"/>
        </w:tabs>
        <w:spacing w:line="273" w:lineRule="auto" w:before="0" w:after="0"/>
        <w:ind w:left="2115" w:right="530" w:firstLine="0"/>
        <w:jc w:val="both"/>
        <w:rPr>
          <w:sz w:val="23"/>
        </w:rPr>
      </w:pPr>
      <w:r>
        <w:rPr>
          <w:sz w:val="23"/>
        </w:rPr>
        <w:t>poderemos</w:t>
      </w:r>
      <w:r>
        <w:rPr>
          <w:spacing w:val="-16"/>
          <w:sz w:val="23"/>
        </w:rPr>
        <w:t> </w:t>
      </w:r>
      <w:r>
        <w:rPr>
          <w:sz w:val="23"/>
        </w:rPr>
        <w:t>ter acesso ao processo,</w:t>
      </w:r>
      <w:r>
        <w:rPr>
          <w:spacing w:val="-16"/>
          <w:sz w:val="23"/>
        </w:rPr>
        <w:t> </w:t>
      </w:r>
      <w:r>
        <w:rPr>
          <w:sz w:val="23"/>
        </w:rPr>
        <w:t>tendo vista e extraindo</w:t>
      </w:r>
      <w:r>
        <w:rPr>
          <w:spacing w:val="-12"/>
          <w:sz w:val="23"/>
        </w:rPr>
        <w:t> </w:t>
      </w:r>
      <w:r>
        <w:rPr>
          <w:sz w:val="23"/>
        </w:rPr>
        <w:t>cópias das </w:t>
      </w:r>
      <w:r>
        <w:rPr>
          <w:sz w:val="21"/>
        </w:rPr>
        <w:t>manifestações de interesse, Despachos e Decisões, mediante regular </w:t>
      </w:r>
      <w:r>
        <w:rPr>
          <w:sz w:val="23"/>
        </w:rPr>
        <w:t>cadastramento no</w:t>
      </w:r>
      <w:r>
        <w:rPr>
          <w:spacing w:val="40"/>
          <w:sz w:val="23"/>
        </w:rPr>
        <w:t> </w:t>
      </w:r>
      <w:r>
        <w:rPr>
          <w:sz w:val="23"/>
        </w:rPr>
        <w:t>Sistema de</w:t>
      </w:r>
      <w:r>
        <w:rPr>
          <w:spacing w:val="40"/>
          <w:sz w:val="23"/>
        </w:rPr>
        <w:t> </w:t>
      </w:r>
      <w:r>
        <w:rPr>
          <w:sz w:val="23"/>
        </w:rPr>
        <w:t>Processo Eletrõnico,</w:t>
      </w:r>
      <w:r>
        <w:rPr>
          <w:spacing w:val="25"/>
          <w:sz w:val="23"/>
        </w:rPr>
        <w:t> </w:t>
      </w:r>
      <w:r>
        <w:rPr>
          <w:sz w:val="23"/>
        </w:rPr>
        <w:t>conforme dados</w:t>
      </w:r>
      <w:r>
        <w:rPr>
          <w:spacing w:val="40"/>
          <w:sz w:val="23"/>
        </w:rPr>
        <w:t> </w:t>
      </w:r>
      <w:r>
        <w:rPr>
          <w:sz w:val="23"/>
        </w:rPr>
        <w:t>abaixo</w:t>
      </w:r>
    </w:p>
    <w:p>
      <w:pPr>
        <w:spacing w:line="235" w:lineRule="auto" w:before="0"/>
        <w:ind w:left="2115" w:right="532" w:firstLine="0"/>
        <w:jc w:val="both"/>
        <w:rPr>
          <w:sz w:val="23"/>
        </w:rPr>
      </w:pPr>
      <w:r>
        <w:rPr>
          <w:sz w:val="23"/>
        </w:rPr>
        <w:t>indicados,</w:t>
      </w:r>
      <w:r>
        <w:rPr>
          <w:spacing w:val="-4"/>
          <w:sz w:val="23"/>
        </w:rPr>
        <w:t> </w:t>
      </w:r>
      <w:r>
        <w:rPr>
          <w:sz w:val="23"/>
        </w:rPr>
        <w:t>em consonância</w:t>
      </w:r>
      <w:r>
        <w:rPr>
          <w:spacing w:val="-16"/>
          <w:sz w:val="23"/>
        </w:rPr>
        <w:t> </w:t>
      </w:r>
      <w:r>
        <w:rPr>
          <w:sz w:val="23"/>
        </w:rPr>
        <w:t>com o estabelecido na</w:t>
      </w:r>
      <w:r>
        <w:rPr>
          <w:spacing w:val="40"/>
          <w:sz w:val="23"/>
        </w:rPr>
        <w:t> </w:t>
      </w:r>
      <w:r>
        <w:rPr>
          <w:sz w:val="23"/>
        </w:rPr>
        <w:t>Resolução</w:t>
      </w:r>
      <w:r>
        <w:rPr>
          <w:spacing w:val="-13"/>
          <w:sz w:val="23"/>
        </w:rPr>
        <w:t> </w:t>
      </w:r>
      <w:r>
        <w:rPr>
          <w:sz w:val="23"/>
        </w:rPr>
        <w:t>n'</w:t>
      </w:r>
      <w:r>
        <w:rPr>
          <w:spacing w:val="40"/>
          <w:sz w:val="23"/>
        </w:rPr>
        <w:t> </w:t>
      </w:r>
      <w:r>
        <w:rPr>
          <w:sz w:val="23"/>
        </w:rPr>
        <w:t>01/2011 do </w:t>
      </w:r>
      <w:r>
        <w:rPr>
          <w:spacing w:val="-2"/>
          <w:sz w:val="23"/>
        </w:rPr>
        <w:t>TCESP</w:t>
      </w:r>
    </w:p>
    <w:p>
      <w:pPr>
        <w:pStyle w:val="Heading2"/>
        <w:numPr>
          <w:ilvl w:val="1"/>
          <w:numId w:val="3"/>
        </w:numPr>
        <w:tabs>
          <w:tab w:pos="2815" w:val="left" w:leader="none"/>
        </w:tabs>
        <w:spacing w:line="240" w:lineRule="auto" w:before="0" w:after="0"/>
        <w:ind w:left="2815" w:right="0" w:hanging="700"/>
        <w:jc w:val="both"/>
      </w:pPr>
      <w:r>
        <w:rPr>
          <w:spacing w:val="-14"/>
        </w:rPr>
        <w:t>alémde</w:t>
      </w:r>
      <w:r>
        <w:rPr>
          <w:spacing w:val="2"/>
        </w:rPr>
        <w:t> </w:t>
      </w:r>
      <w:r>
        <w:rPr>
          <w:spacing w:val="-14"/>
        </w:rPr>
        <w:t>disponíveinso</w:t>
      </w:r>
      <w:r>
        <w:rPr>
          <w:spacing w:val="-20"/>
        </w:rPr>
        <w:t> </w:t>
      </w:r>
      <w:r>
        <w:rPr>
          <w:spacing w:val="3"/>
        </w:rPr>
        <w:t>process</w:t>
      </w:r>
      <w:r>
        <w:rPr>
          <w:spacing w:val="-133"/>
        </w:rPr>
        <w:t>o</w:t>
      </w:r>
      <w:r>
        <w:rPr>
          <w:spacing w:val="4"/>
        </w:rPr>
        <w:t>eletrõnic</w:t>
      </w:r>
      <w:r>
        <w:rPr>
          <w:spacing w:val="-114"/>
        </w:rPr>
        <w:t>o</w:t>
      </w:r>
      <w:r>
        <w:rPr>
          <w:spacing w:val="4"/>
        </w:rPr>
        <w:t>t</w:t>
      </w:r>
      <w:r>
        <w:rPr>
          <w:spacing w:val="-120"/>
        </w:rPr>
        <w:t>o</w:t>
      </w:r>
      <w:r>
        <w:rPr>
          <w:spacing w:val="4"/>
        </w:rPr>
        <w:t>,</w:t>
      </w:r>
      <w:r>
        <w:rPr>
          <w:spacing w:val="-34"/>
        </w:rPr>
        <w:t> </w:t>
      </w:r>
      <w:r>
        <w:rPr>
          <w:spacing w:val="-14"/>
        </w:rPr>
        <w:t>dosos</w:t>
      </w:r>
      <w:r>
        <w:rPr>
          <w:spacing w:val="-1"/>
        </w:rPr>
        <w:t> </w:t>
      </w:r>
      <w:r>
        <w:rPr>
          <w:spacing w:val="-14"/>
        </w:rPr>
        <w:t>Despachoes</w:t>
      </w:r>
    </w:p>
    <w:p>
      <w:pPr>
        <w:pStyle w:val="Heading4"/>
        <w:spacing w:line="226" w:lineRule="exact"/>
      </w:pPr>
      <w:r>
        <w:rPr/>
        <w:t>Decisões</w:t>
      </w:r>
      <w:r>
        <w:rPr>
          <w:spacing w:val="-14"/>
        </w:rPr>
        <w:t> </w:t>
      </w:r>
      <w:r>
        <w:rPr/>
        <w:t>que</w:t>
      </w:r>
      <w:r>
        <w:rPr>
          <w:spacing w:val="-10"/>
        </w:rPr>
        <w:t> </w:t>
      </w:r>
      <w:r>
        <w:rPr/>
        <w:t>vierem</w:t>
      </w:r>
      <w:r>
        <w:rPr>
          <w:spacing w:val="3"/>
        </w:rPr>
        <w:t> </w:t>
      </w:r>
      <w:r>
        <w:rPr/>
        <w:t>a</w:t>
      </w:r>
      <w:r>
        <w:rPr>
          <w:spacing w:val="25"/>
        </w:rPr>
        <w:t> </w:t>
      </w:r>
      <w:r>
        <w:rPr/>
        <w:t>ser</w:t>
      </w:r>
      <w:r>
        <w:rPr>
          <w:spacing w:val="-6"/>
        </w:rPr>
        <w:t> </w:t>
      </w:r>
      <w:r>
        <w:rPr/>
        <w:t>tomados,</w:t>
      </w:r>
      <w:r>
        <w:rPr>
          <w:spacing w:val="6"/>
        </w:rPr>
        <w:t> </w:t>
      </w:r>
      <w:r>
        <w:rPr/>
        <w:t>relativamente</w:t>
      </w:r>
      <w:r>
        <w:rPr>
          <w:spacing w:val="-45"/>
        </w:rPr>
        <w:t> </w:t>
      </w:r>
      <w:r>
        <w:rPr/>
        <w:t>ao</w:t>
      </w:r>
      <w:r>
        <w:rPr>
          <w:spacing w:val="18"/>
        </w:rPr>
        <w:t> </w:t>
      </w:r>
      <w:r>
        <w:rPr/>
        <w:t>aludido</w:t>
      </w:r>
      <w:r>
        <w:rPr>
          <w:spacing w:val="-8"/>
        </w:rPr>
        <w:t> </w:t>
      </w:r>
      <w:r>
        <w:rPr/>
        <w:t>processo,</w:t>
      </w:r>
      <w:r>
        <w:rPr>
          <w:spacing w:val="-22"/>
        </w:rPr>
        <w:t> </w:t>
      </w:r>
      <w:r>
        <w:rPr>
          <w:spacing w:val="-2"/>
        </w:rPr>
        <w:t>serão</w:t>
      </w:r>
    </w:p>
    <w:p>
      <w:pPr>
        <w:tabs>
          <w:tab w:pos="2114" w:val="left" w:leader="none"/>
        </w:tabs>
        <w:spacing w:line="364" w:lineRule="exact" w:before="0"/>
        <w:ind w:left="75" w:right="0" w:firstLine="0"/>
        <w:jc w:val="left"/>
        <w:rPr>
          <w:sz w:val="23"/>
        </w:rPr>
      </w:pPr>
      <w:r>
        <w:rPr>
          <w:spacing w:val="-5"/>
          <w:sz w:val="35"/>
        </w:rPr>
        <w:t>'1</w:t>
      </w:r>
      <w:r>
        <w:rPr>
          <w:sz w:val="35"/>
        </w:rPr>
        <w:tab/>
      </w:r>
      <w:r>
        <w:rPr>
          <w:sz w:val="23"/>
        </w:rPr>
        <w:t>publicados</w:t>
      </w:r>
      <w:r>
        <w:rPr>
          <w:spacing w:val="-24"/>
          <w:sz w:val="23"/>
        </w:rPr>
        <w:t> </w:t>
      </w:r>
      <w:r>
        <w:rPr>
          <w:sz w:val="23"/>
        </w:rPr>
        <w:t>no</w:t>
      </w:r>
      <w:r>
        <w:rPr>
          <w:spacing w:val="10"/>
          <w:sz w:val="23"/>
        </w:rPr>
        <w:t> </w:t>
      </w:r>
      <w:r>
        <w:rPr>
          <w:sz w:val="23"/>
        </w:rPr>
        <w:t>Diário</w:t>
      </w:r>
      <w:r>
        <w:rPr>
          <w:spacing w:val="-7"/>
          <w:sz w:val="23"/>
        </w:rPr>
        <w:t> </w:t>
      </w:r>
      <w:r>
        <w:rPr>
          <w:sz w:val="23"/>
        </w:rPr>
        <w:t>Oficial</w:t>
      </w:r>
      <w:r>
        <w:rPr>
          <w:spacing w:val="-6"/>
          <w:sz w:val="23"/>
        </w:rPr>
        <w:t> </w:t>
      </w:r>
      <w:r>
        <w:rPr>
          <w:sz w:val="23"/>
        </w:rPr>
        <w:t>do</w:t>
      </w:r>
      <w:r>
        <w:rPr>
          <w:spacing w:val="17"/>
          <w:sz w:val="23"/>
        </w:rPr>
        <w:t> </w:t>
      </w:r>
      <w:r>
        <w:rPr>
          <w:sz w:val="23"/>
        </w:rPr>
        <w:t>Estado,</w:t>
      </w:r>
      <w:r>
        <w:rPr>
          <w:spacing w:val="-25"/>
          <w:sz w:val="23"/>
        </w:rPr>
        <w:t> </w:t>
      </w:r>
      <w:r>
        <w:rPr>
          <w:sz w:val="23"/>
        </w:rPr>
        <w:t>Caderno</w:t>
      </w:r>
      <w:r>
        <w:rPr>
          <w:spacing w:val="-26"/>
          <w:sz w:val="23"/>
        </w:rPr>
        <w:t> </w:t>
      </w:r>
      <w:r>
        <w:rPr>
          <w:sz w:val="23"/>
        </w:rPr>
        <w:t>do</w:t>
      </w:r>
      <w:r>
        <w:rPr>
          <w:spacing w:val="36"/>
          <w:sz w:val="23"/>
        </w:rPr>
        <w:t> </w:t>
      </w:r>
      <w:r>
        <w:rPr>
          <w:sz w:val="23"/>
        </w:rPr>
        <w:t>Poder</w:t>
      </w:r>
      <w:r>
        <w:rPr>
          <w:spacing w:val="-18"/>
          <w:sz w:val="23"/>
        </w:rPr>
        <w:t> </w:t>
      </w:r>
      <w:r>
        <w:rPr>
          <w:sz w:val="23"/>
        </w:rPr>
        <w:t>Legislativo,</w:t>
      </w:r>
      <w:r>
        <w:rPr>
          <w:spacing w:val="-16"/>
          <w:sz w:val="23"/>
        </w:rPr>
        <w:t> </w:t>
      </w:r>
      <w:r>
        <w:rPr>
          <w:sz w:val="23"/>
        </w:rPr>
        <w:t>parte</w:t>
      </w:r>
      <w:r>
        <w:rPr>
          <w:spacing w:val="-10"/>
          <w:sz w:val="23"/>
        </w:rPr>
        <w:t> </w:t>
      </w:r>
      <w:r>
        <w:rPr>
          <w:spacing w:val="-5"/>
          <w:sz w:val="23"/>
        </w:rPr>
        <w:t>do</w:t>
      </w:r>
    </w:p>
    <w:p>
      <w:pPr>
        <w:spacing w:line="266" w:lineRule="auto" w:before="0"/>
        <w:ind w:left="2115" w:right="462" w:firstLine="0"/>
        <w:jc w:val="left"/>
        <w:rPr>
          <w:sz w:val="22"/>
        </w:rPr>
      </w:pPr>
      <w:r>
        <w:rPr>
          <w:sz w:val="22"/>
        </w:rPr>
        <w:t>Tribunal</w:t>
      </w:r>
      <w:r>
        <w:rPr>
          <w:spacing w:val="-15"/>
          <w:sz w:val="22"/>
        </w:rPr>
        <w:t> </w:t>
      </w:r>
      <w:r>
        <w:rPr>
          <w:sz w:val="22"/>
        </w:rPr>
        <w:t>de Contas</w:t>
      </w:r>
      <w:r>
        <w:rPr>
          <w:spacing w:val="-18"/>
          <w:sz w:val="22"/>
        </w:rPr>
        <w:t> </w:t>
      </w:r>
      <w:r>
        <w:rPr>
          <w:sz w:val="22"/>
        </w:rPr>
        <w:t>do Estado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São Paulo,</w:t>
      </w:r>
      <w:r>
        <w:rPr>
          <w:spacing w:val="-5"/>
          <w:sz w:val="22"/>
        </w:rPr>
        <w:t> </w:t>
      </w:r>
      <w:r>
        <w:rPr>
          <w:sz w:val="22"/>
        </w:rPr>
        <w:t>em</w:t>
      </w:r>
      <w:r>
        <w:rPr>
          <w:spacing w:val="-6"/>
          <w:sz w:val="22"/>
        </w:rPr>
        <w:t> </w:t>
      </w:r>
      <w:r>
        <w:rPr>
          <w:sz w:val="22"/>
        </w:rPr>
        <w:t>conformidade com</w:t>
      </w:r>
      <w:r>
        <w:rPr>
          <w:spacing w:val="-16"/>
          <w:sz w:val="22"/>
        </w:rPr>
        <w:t> </w:t>
      </w:r>
      <w:r>
        <w:rPr>
          <w:sz w:val="22"/>
        </w:rPr>
        <w:t>o</w:t>
      </w:r>
      <w:r>
        <w:rPr>
          <w:spacing w:val="-3"/>
          <w:sz w:val="22"/>
        </w:rPr>
        <w:t> </w:t>
      </w:r>
      <w:r>
        <w:rPr>
          <w:sz w:val="22"/>
        </w:rPr>
        <w:t>artigo 90</w:t>
      </w:r>
      <w:r>
        <w:rPr>
          <w:spacing w:val="-5"/>
          <w:sz w:val="22"/>
        </w:rPr>
        <w:t> </w:t>
      </w:r>
      <w:r>
        <w:rPr>
          <w:sz w:val="22"/>
        </w:rPr>
        <w:t>da Lei</w:t>
      </w:r>
      <w:r>
        <w:rPr>
          <w:spacing w:val="-18"/>
          <w:sz w:val="22"/>
        </w:rPr>
        <w:t> </w:t>
      </w:r>
      <w:r>
        <w:rPr>
          <w:sz w:val="22"/>
        </w:rPr>
        <w:t>Complementar</w:t>
      </w:r>
      <w:r>
        <w:rPr>
          <w:spacing w:val="-15"/>
          <w:sz w:val="22"/>
        </w:rPr>
        <w:t> </w:t>
      </w:r>
      <w:r>
        <w:rPr>
          <w:sz w:val="22"/>
        </w:rPr>
        <w:t>n'</w:t>
      </w:r>
      <w:r>
        <w:rPr>
          <w:spacing w:val="29"/>
          <w:sz w:val="22"/>
        </w:rPr>
        <w:t> </w:t>
      </w:r>
      <w:r>
        <w:rPr>
          <w:sz w:val="22"/>
        </w:rPr>
        <w:t>709,</w:t>
      </w:r>
      <w:r>
        <w:rPr>
          <w:spacing w:val="-30"/>
          <w:sz w:val="22"/>
        </w:rPr>
        <w:t> </w:t>
      </w:r>
      <w:r>
        <w:rPr>
          <w:sz w:val="22"/>
        </w:rPr>
        <w:t>de</w:t>
      </w:r>
      <w:r>
        <w:rPr>
          <w:spacing w:val="10"/>
          <w:sz w:val="22"/>
        </w:rPr>
        <w:t> </w:t>
      </w:r>
      <w:r>
        <w:rPr>
          <w:sz w:val="22"/>
        </w:rPr>
        <w:t>14</w:t>
      </w:r>
      <w:r>
        <w:rPr>
          <w:spacing w:val="-26"/>
          <w:sz w:val="22"/>
        </w:rPr>
        <w:t> </w:t>
      </w:r>
      <w:r>
        <w:rPr>
          <w:sz w:val="22"/>
        </w:rPr>
        <w:t>dejaneiro</w:t>
      </w:r>
      <w:r>
        <w:rPr>
          <w:spacing w:val="2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1993,</w:t>
      </w:r>
      <w:r>
        <w:rPr>
          <w:spacing w:val="6"/>
          <w:sz w:val="22"/>
        </w:rPr>
        <w:t> </w:t>
      </w:r>
      <w:r>
        <w:rPr>
          <w:sz w:val="22"/>
        </w:rPr>
        <w:t>iniciando-se,</w:t>
      </w:r>
      <w:r>
        <w:rPr>
          <w:spacing w:val="-17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partir</w:t>
      </w:r>
      <w:r>
        <w:rPr>
          <w:spacing w:val="-23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então,</w:t>
      </w:r>
    </w:p>
    <w:p>
      <w:pPr>
        <w:pStyle w:val="Heading4"/>
        <w:spacing w:line="218" w:lineRule="auto" w:before="26"/>
        <w:ind w:right="462"/>
      </w:pPr>
      <w:r>
        <w:rPr/>
        <w:t>a</w:t>
      </w:r>
      <w:r>
        <w:rPr>
          <w:spacing w:val="22"/>
        </w:rPr>
        <w:t> </w:t>
      </w:r>
      <w:r>
        <w:rPr/>
        <w:t>contagem</w:t>
      </w:r>
      <w:r>
        <w:rPr>
          <w:spacing w:val="-16"/>
        </w:rPr>
        <w:t> </w:t>
      </w:r>
      <w:r>
        <w:rPr/>
        <w:t>dos prazos processuais,</w:t>
      </w:r>
      <w:r>
        <w:rPr>
          <w:spacing w:val="-36"/>
        </w:rPr>
        <w:t> </w:t>
      </w:r>
      <w:r>
        <w:rPr/>
        <w:t>conforme</w:t>
      </w:r>
      <w:r>
        <w:rPr>
          <w:spacing w:val="-6"/>
        </w:rPr>
        <w:t> </w:t>
      </w:r>
      <w:r>
        <w:rPr/>
        <w:t>regras do Código de</w:t>
      </w:r>
      <w:r>
        <w:rPr>
          <w:spacing w:val="34"/>
        </w:rPr>
        <w:t> </w:t>
      </w:r>
      <w:r>
        <w:rPr/>
        <w:t>Processo </w:t>
      </w:r>
      <w:r>
        <w:rPr>
          <w:spacing w:val="-2"/>
        </w:rPr>
        <w:t>Civil</w:t>
      </w:r>
    </w:p>
    <w:p>
      <w:pPr>
        <w:pStyle w:val="ListParagraph"/>
        <w:numPr>
          <w:ilvl w:val="1"/>
          <w:numId w:val="3"/>
        </w:numPr>
        <w:tabs>
          <w:tab w:pos="2354" w:val="left" w:leader="none"/>
        </w:tabs>
        <w:spacing w:line="256" w:lineRule="auto" w:before="89" w:after="0"/>
        <w:ind w:left="2115" w:right="479" w:firstLine="0"/>
        <w:jc w:val="left"/>
        <w:rPr>
          <w:sz w:val="22"/>
        </w:rPr>
      </w:pPr>
      <w:r>
        <w:rPr>
          <w:sz w:val="22"/>
        </w:rPr>
        <w:t>as informações</w:t>
      </w:r>
      <w:r>
        <w:rPr>
          <w:spacing w:val="-18"/>
          <w:sz w:val="22"/>
        </w:rPr>
        <w:t> </w:t>
      </w:r>
      <w:r>
        <w:rPr>
          <w:sz w:val="22"/>
        </w:rPr>
        <w:t>pessoais</w:t>
      </w:r>
      <w:r>
        <w:rPr>
          <w:spacing w:val="-7"/>
          <w:sz w:val="22"/>
        </w:rPr>
        <w:t> </w:t>
      </w:r>
      <w:r>
        <w:rPr>
          <w:sz w:val="22"/>
        </w:rPr>
        <w:t>do(s) responsável(is)</w:t>
      </w:r>
      <w:r>
        <w:rPr>
          <w:spacing w:val="-10"/>
          <w:sz w:val="22"/>
        </w:rPr>
        <w:t> </w:t>
      </w:r>
      <w:r>
        <w:rPr>
          <w:sz w:val="22"/>
        </w:rPr>
        <w:t>pelo órgão</w:t>
      </w:r>
      <w:r>
        <w:rPr>
          <w:spacing w:val="-22"/>
          <w:sz w:val="22"/>
        </w:rPr>
        <w:t> </w:t>
      </w:r>
      <w:r>
        <w:rPr>
          <w:sz w:val="22"/>
        </w:rPr>
        <w:t>concessor</w:t>
      </w:r>
      <w:r>
        <w:rPr>
          <w:spacing w:val="-1"/>
          <w:sz w:val="22"/>
        </w:rPr>
        <w:t> </w:t>
      </w:r>
      <w:r>
        <w:rPr>
          <w:sz w:val="22"/>
        </w:rPr>
        <w:t>e</w:t>
      </w:r>
      <w:r>
        <w:rPr>
          <w:spacing w:val="-1"/>
          <w:sz w:val="22"/>
        </w:rPr>
        <w:t> </w:t>
      </w:r>
      <w:r>
        <w:rPr>
          <w:sz w:val="22"/>
        </w:rPr>
        <w:t>entidade </w:t>
      </w:r>
      <w:r>
        <w:rPr>
          <w:sz w:val="23"/>
        </w:rPr>
        <w:t>beneficiária,</w:t>
      </w:r>
      <w:r>
        <w:rPr>
          <w:spacing w:val="-25"/>
          <w:sz w:val="23"/>
        </w:rPr>
        <w:t> </w:t>
      </w:r>
      <w:r>
        <w:rPr>
          <w:sz w:val="23"/>
        </w:rPr>
        <w:t>estão</w:t>
      </w:r>
      <w:r>
        <w:rPr>
          <w:spacing w:val="-2"/>
          <w:sz w:val="23"/>
        </w:rPr>
        <w:t> </w:t>
      </w:r>
      <w:r>
        <w:rPr>
          <w:sz w:val="23"/>
        </w:rPr>
        <w:t>cadastradas</w:t>
      </w:r>
      <w:r>
        <w:rPr>
          <w:spacing w:val="-17"/>
          <w:sz w:val="23"/>
        </w:rPr>
        <w:t> </w:t>
      </w:r>
      <w:r>
        <w:rPr>
          <w:sz w:val="23"/>
        </w:rPr>
        <w:t>no</w:t>
      </w:r>
      <w:r>
        <w:rPr>
          <w:spacing w:val="14"/>
          <w:sz w:val="23"/>
        </w:rPr>
        <w:t> </w:t>
      </w:r>
      <w:r>
        <w:rPr>
          <w:sz w:val="23"/>
        </w:rPr>
        <w:t>módulo</w:t>
      </w:r>
      <w:r>
        <w:rPr>
          <w:spacing w:val="-4"/>
          <w:sz w:val="23"/>
        </w:rPr>
        <w:t> </w:t>
      </w:r>
      <w:r>
        <w:rPr>
          <w:sz w:val="23"/>
        </w:rPr>
        <w:t>eletrõnico</w:t>
      </w:r>
      <w:r>
        <w:rPr>
          <w:spacing w:val="-21"/>
          <w:sz w:val="23"/>
        </w:rPr>
        <w:t> </w:t>
      </w:r>
      <w:r>
        <w:rPr>
          <w:sz w:val="23"/>
        </w:rPr>
        <w:t>do</w:t>
      </w:r>
      <w:r>
        <w:rPr>
          <w:spacing w:val="14"/>
          <w:sz w:val="23"/>
        </w:rPr>
        <w:t> </w:t>
      </w:r>
      <w:r>
        <w:rPr>
          <w:sz w:val="23"/>
        </w:rPr>
        <w:t>"Cadastro</w:t>
      </w:r>
      <w:r>
        <w:rPr>
          <w:spacing w:val="-4"/>
          <w:sz w:val="23"/>
        </w:rPr>
        <w:t> </w:t>
      </w:r>
      <w:r>
        <w:rPr>
          <w:sz w:val="23"/>
        </w:rPr>
        <w:t>Corporativo TCESP --</w:t>
      </w:r>
      <w:r>
        <w:rPr>
          <w:spacing w:val="40"/>
          <w:sz w:val="23"/>
        </w:rPr>
        <w:t> </w:t>
      </w:r>
      <w:r>
        <w:rPr>
          <w:sz w:val="23"/>
        </w:rPr>
        <w:t>CadTCESP", nos termos</w:t>
      </w:r>
      <w:r>
        <w:rPr>
          <w:spacing w:val="38"/>
          <w:sz w:val="23"/>
        </w:rPr>
        <w:t> </w:t>
      </w:r>
      <w:r>
        <w:rPr>
          <w:sz w:val="23"/>
        </w:rPr>
        <w:t>previstos</w:t>
      </w:r>
      <w:r>
        <w:rPr>
          <w:spacing w:val="40"/>
          <w:sz w:val="23"/>
        </w:rPr>
        <w:t> </w:t>
      </w:r>
      <w:r>
        <w:rPr>
          <w:sz w:val="23"/>
        </w:rPr>
        <w:t>no Artigo</w:t>
      </w:r>
      <w:r>
        <w:rPr>
          <w:spacing w:val="40"/>
          <w:sz w:val="23"/>
        </w:rPr>
        <w:t> </w:t>
      </w:r>
      <w:r>
        <w:rPr>
          <w:sz w:val="23"/>
        </w:rPr>
        <w:t>2'</w:t>
      </w:r>
      <w:r>
        <w:rPr>
          <w:spacing w:val="40"/>
          <w:sz w:val="23"/>
        </w:rPr>
        <w:t> </w:t>
      </w:r>
      <w:r>
        <w:rPr>
          <w:sz w:val="23"/>
        </w:rPr>
        <w:t>das</w:t>
      </w:r>
      <w:r>
        <w:rPr>
          <w:spacing w:val="40"/>
          <w:sz w:val="23"/>
        </w:rPr>
        <w:t> </w:t>
      </w:r>
      <w:r>
        <w:rPr>
          <w:sz w:val="23"/>
        </w:rPr>
        <w:t>Instruções</w:t>
      </w:r>
      <w:r>
        <w:rPr>
          <w:spacing w:val="-2"/>
          <w:sz w:val="23"/>
        </w:rPr>
        <w:t> </w:t>
      </w:r>
      <w:r>
        <w:rPr>
          <w:sz w:val="23"/>
        </w:rPr>
        <w:t>n' </w:t>
      </w:r>
      <w:r>
        <w:rPr>
          <w:sz w:val="22"/>
        </w:rPr>
        <w:t>01/2020, conforme "Declaração(ões) de Atuallzação Cadastral" anexa (s);</w:t>
      </w:r>
    </w:p>
    <w:p>
      <w:pPr>
        <w:pStyle w:val="ListParagraph"/>
        <w:spacing w:after="0" w:line="256" w:lineRule="auto"/>
        <w:jc w:val="left"/>
        <w:rPr>
          <w:sz w:val="22"/>
        </w:rPr>
        <w:sectPr>
          <w:type w:val="continuous"/>
          <w:pgSz w:w="11900" w:h="16840"/>
          <w:pgMar w:top="580" w:bottom="280" w:left="425" w:right="850"/>
        </w:sectPr>
      </w:pPr>
    </w:p>
    <w:p>
      <w:pPr>
        <w:spacing w:before="58"/>
        <w:ind w:left="2355" w:right="0" w:firstLine="0"/>
        <w:jc w:val="left"/>
        <w:rPr>
          <w:sz w:val="30"/>
        </w:rPr>
      </w:pPr>
      <w:r>
        <w:rPr>
          <w:spacing w:val="-4"/>
          <w:position w:val="-29"/>
          <w:sz w:val="94"/>
        </w:rPr>
        <w:t>B</w:t>
      </w:r>
      <w:r>
        <w:rPr>
          <w:spacing w:val="-4"/>
          <w:sz w:val="30"/>
        </w:rPr>
        <w:t>Gua</w:t>
      </w:r>
    </w:p>
    <w:p>
      <w:pPr>
        <w:spacing w:line="240" w:lineRule="auto" w:before="4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2355"/>
      </w:pPr>
      <w:r>
        <w:rPr>
          <w:spacing w:val="-2"/>
        </w:rPr>
        <w:t>Rubrica</w:t>
      </w:r>
    </w:p>
    <w:p>
      <w:pPr>
        <w:spacing w:before="204"/>
        <w:ind w:left="2355" w:right="0" w:firstLine="0"/>
        <w:jc w:val="left"/>
        <w:rPr>
          <w:sz w:val="19"/>
        </w:rPr>
      </w:pPr>
      <w:r>
        <w:rPr>
          <w:sz w:val="19"/>
        </w:rPr>
        <w:t>Classif.:</w:t>
      </w:r>
      <w:r>
        <w:rPr>
          <w:spacing w:val="-9"/>
          <w:sz w:val="19"/>
        </w:rPr>
        <w:t> </w:t>
      </w:r>
      <w:r>
        <w:rPr>
          <w:spacing w:val="-5"/>
          <w:sz w:val="19"/>
        </w:rPr>
        <w:t>P.A</w:t>
      </w:r>
    </w:p>
    <w:p>
      <w:pPr>
        <w:spacing w:line="240" w:lineRule="auto" w:before="45"/>
        <w:rPr>
          <w:sz w:val="17"/>
        </w:rPr>
      </w:pPr>
      <w:r>
        <w:rPr/>
        <w:br w:type="column"/>
      </w:r>
      <w:r>
        <w:rPr>
          <w:sz w:val="17"/>
        </w:rPr>
      </w:r>
    </w:p>
    <w:p>
      <w:pPr>
        <w:spacing w:before="0"/>
        <w:ind w:left="1033" w:right="0" w:firstLine="0"/>
        <w:jc w:val="left"/>
        <w:rPr>
          <w:sz w:val="17"/>
        </w:rPr>
      </w:pPr>
      <w:r>
        <w:rPr>
          <w:spacing w:val="-5"/>
          <w:sz w:val="17"/>
        </w:rPr>
        <w:t>Fls</w:t>
      </w:r>
    </w:p>
    <w:p>
      <w:pPr>
        <w:pStyle w:val="BodyText"/>
        <w:spacing w:before="37"/>
        <w:rPr>
          <w:sz w:val="17"/>
        </w:rPr>
      </w:pPr>
    </w:p>
    <w:p>
      <w:pPr>
        <w:spacing w:before="0"/>
        <w:ind w:left="853" w:right="0" w:firstLine="0"/>
        <w:jc w:val="left"/>
        <w:rPr>
          <w:sz w:val="14"/>
        </w:rPr>
      </w:pPr>
      <w:r>
        <w:rPr>
          <w:spacing w:val="-5"/>
          <w:sz w:val="14"/>
        </w:rPr>
        <w:t>NO.</w:t>
      </w:r>
    </w:p>
    <w:p>
      <w:pPr>
        <w:spacing w:after="0"/>
        <w:jc w:val="left"/>
        <w:rPr>
          <w:sz w:val="14"/>
        </w:rPr>
        <w:sectPr>
          <w:pgSz w:w="11900" w:h="16840"/>
          <w:pgMar w:top="580" w:bottom="280" w:left="425" w:right="850"/>
          <w:cols w:num="3" w:equalWidth="0">
            <w:col w:w="3622" w:space="138"/>
            <w:col w:w="3382" w:space="40"/>
            <w:col w:w="3443"/>
          </w:cols>
        </w:sectPr>
      </w:pPr>
    </w:p>
    <w:p>
      <w:pPr>
        <w:pStyle w:val="BodyText"/>
        <w:rPr>
          <w:sz w:val="21"/>
        </w:rPr>
      </w:pPr>
    </w:p>
    <w:p>
      <w:pPr>
        <w:pStyle w:val="BodyText"/>
        <w:rPr>
          <w:sz w:val="21"/>
        </w:rPr>
      </w:pPr>
    </w:p>
    <w:p>
      <w:pPr>
        <w:pStyle w:val="BodyText"/>
        <w:spacing w:before="79"/>
        <w:rPr>
          <w:sz w:val="21"/>
        </w:rPr>
      </w:pPr>
    </w:p>
    <w:p>
      <w:pPr>
        <w:pStyle w:val="Heading7"/>
        <w:numPr>
          <w:ilvl w:val="0"/>
          <w:numId w:val="3"/>
        </w:numPr>
        <w:tabs>
          <w:tab w:pos="2814" w:val="left" w:leader="none"/>
        </w:tabs>
        <w:spacing w:line="240" w:lineRule="auto" w:before="0" w:after="0"/>
        <w:ind w:left="2814" w:right="0" w:hanging="719"/>
        <w:jc w:val="both"/>
      </w:pPr>
      <w:r>
        <w:rPr/>
        <w:t>Dama-nospor</w:t>
      </w:r>
      <w:r>
        <w:rPr>
          <w:spacing w:val="9"/>
        </w:rPr>
        <w:t> </w:t>
      </w:r>
      <w:r>
        <w:rPr>
          <w:spacing w:val="-2"/>
        </w:rPr>
        <w:t>NOTIFICADOSpara:</w:t>
      </w:r>
    </w:p>
    <w:p>
      <w:pPr>
        <w:pStyle w:val="ListParagraph"/>
        <w:numPr>
          <w:ilvl w:val="1"/>
          <w:numId w:val="3"/>
        </w:numPr>
        <w:tabs>
          <w:tab w:pos="2814" w:val="left" w:leader="none"/>
        </w:tabs>
        <w:spacing w:line="240" w:lineRule="auto" w:before="58" w:after="0"/>
        <w:ind w:left="2095" w:right="560" w:firstLine="0"/>
        <w:jc w:val="both"/>
        <w:rPr>
          <w:sz w:val="19"/>
        </w:rPr>
      </w:pPr>
      <w:r>
        <w:rPr>
          <w:sz w:val="19"/>
        </w:rPr>
        <w:t>O acompanhamento dos atos do processo até seu julgamento final e consequente </w:t>
      </w:r>
      <w:r>
        <w:rPr>
          <w:spacing w:val="-2"/>
          <w:sz w:val="19"/>
        </w:rPr>
        <w:t>publicaçãol</w:t>
      </w:r>
    </w:p>
    <w:p>
      <w:pPr>
        <w:pStyle w:val="Heading9"/>
        <w:numPr>
          <w:ilvl w:val="1"/>
          <w:numId w:val="3"/>
        </w:numPr>
        <w:tabs>
          <w:tab w:pos="2814" w:val="left" w:leader="none"/>
        </w:tabs>
        <w:spacing w:line="249" w:lineRule="auto" w:before="33" w:after="0"/>
        <w:ind w:left="2095" w:right="498" w:firstLine="0"/>
        <w:jc w:val="both"/>
      </w:pPr>
      <w:r>
        <w:rPr/>
        <w:t>Se</w:t>
      </w:r>
      <w:r>
        <w:rPr>
          <w:spacing w:val="-14"/>
        </w:rPr>
        <w:t> </w:t>
      </w:r>
      <w:r>
        <w:rPr/>
        <w:t>for</w:t>
      </w:r>
      <w:r>
        <w:rPr>
          <w:spacing w:val="-1"/>
        </w:rPr>
        <w:t> </w:t>
      </w:r>
      <w:r>
        <w:rPr/>
        <w:t>o caso e de nosso interesse,</w:t>
      </w:r>
      <w:r>
        <w:rPr>
          <w:spacing w:val="-14"/>
        </w:rPr>
        <w:t> </w:t>
      </w:r>
      <w:r>
        <w:rPr/>
        <w:t>nos</w:t>
      </w:r>
      <w:r>
        <w:rPr>
          <w:spacing w:val="-1"/>
        </w:rPr>
        <w:t> </w:t>
      </w:r>
      <w:r>
        <w:rPr/>
        <w:t>prazos</w:t>
      </w:r>
      <w:r>
        <w:rPr>
          <w:spacing w:val="-14"/>
        </w:rPr>
        <w:t> </w:t>
      </w:r>
      <w:r>
        <w:rPr/>
        <w:t>e nas</w:t>
      </w:r>
      <w:r>
        <w:rPr>
          <w:spacing w:val="-1"/>
        </w:rPr>
        <w:t> </w:t>
      </w:r>
      <w:r>
        <w:rPr/>
        <w:t>formas</w:t>
      </w:r>
      <w:r>
        <w:rPr>
          <w:spacing w:val="-9"/>
        </w:rPr>
        <w:t> </w:t>
      </w:r>
      <w:r>
        <w:rPr/>
        <w:t>legais</w:t>
      </w:r>
      <w:r>
        <w:rPr>
          <w:spacing w:val="-14"/>
        </w:rPr>
        <w:t> </w:t>
      </w:r>
      <w:r>
        <w:rPr/>
        <w:t>e</w:t>
      </w:r>
      <w:r>
        <w:rPr>
          <w:spacing w:val="29"/>
        </w:rPr>
        <w:t> </w:t>
      </w:r>
      <w:r>
        <w:rPr/>
        <w:t>regimentais, exercer</w:t>
      </w:r>
      <w:r>
        <w:rPr>
          <w:spacing w:val="-11"/>
        </w:rPr>
        <w:t> </w:t>
      </w:r>
      <w:r>
        <w:rPr/>
        <w:t>o</w:t>
      </w:r>
      <w:r>
        <w:rPr>
          <w:spacing w:val="-17"/>
        </w:rPr>
        <w:t> </w:t>
      </w:r>
      <w:r>
        <w:rPr/>
        <w:t>direito</w:t>
      </w:r>
      <w:r>
        <w:rPr>
          <w:spacing w:val="-8"/>
        </w:rPr>
        <w:t> </w:t>
      </w:r>
      <w:r>
        <w:rPr/>
        <w:t>de</w:t>
      </w:r>
      <w:r>
        <w:rPr>
          <w:spacing w:val="-4"/>
        </w:rPr>
        <w:t> </w:t>
      </w:r>
      <w:r>
        <w:rPr/>
        <w:t>defesa, interpor</w:t>
      </w:r>
      <w:r>
        <w:rPr>
          <w:spacing w:val="-26"/>
        </w:rPr>
        <w:t> </w:t>
      </w:r>
      <w:r>
        <w:rPr/>
        <w:t>recursose o que mais</w:t>
      </w:r>
      <w:r>
        <w:rPr>
          <w:spacing w:val="-4"/>
        </w:rPr>
        <w:t> </w:t>
      </w:r>
      <w:r>
        <w:rPr/>
        <w:t>couber.</w:t>
      </w:r>
    </w:p>
    <w:p>
      <w:pPr>
        <w:pStyle w:val="ListParagraph"/>
        <w:numPr>
          <w:ilvl w:val="1"/>
          <w:numId w:val="3"/>
        </w:numPr>
        <w:tabs>
          <w:tab w:pos="2314" w:val="left" w:leader="none"/>
        </w:tabs>
        <w:spacing w:line="261" w:lineRule="auto" w:before="31" w:after="0"/>
        <w:ind w:left="2095" w:right="516" w:firstLine="0"/>
        <w:jc w:val="both"/>
        <w:rPr>
          <w:sz w:val="19"/>
        </w:rPr>
      </w:pPr>
      <w:r>
        <w:rPr>
          <w:sz w:val="19"/>
        </w:rPr>
        <w:t>Este</w:t>
      </w:r>
      <w:r>
        <w:rPr>
          <w:spacing w:val="-14"/>
          <w:sz w:val="19"/>
        </w:rPr>
        <w:t> </w:t>
      </w:r>
      <w:r>
        <w:rPr>
          <w:sz w:val="19"/>
        </w:rPr>
        <w:t>termo</w:t>
      </w:r>
      <w:r>
        <w:rPr>
          <w:spacing w:val="-8"/>
          <w:sz w:val="19"/>
        </w:rPr>
        <w:t> </w:t>
      </w:r>
      <w:r>
        <w:rPr>
          <w:sz w:val="19"/>
        </w:rPr>
        <w:t>corresponde</w:t>
      </w:r>
      <w:r>
        <w:rPr>
          <w:spacing w:val="-11"/>
          <w:sz w:val="19"/>
        </w:rPr>
        <w:t> </w:t>
      </w:r>
      <w:r>
        <w:rPr>
          <w:sz w:val="19"/>
        </w:rPr>
        <w:t>à</w:t>
      </w:r>
      <w:r>
        <w:rPr>
          <w:spacing w:val="-2"/>
          <w:sz w:val="19"/>
        </w:rPr>
        <w:t> </w:t>
      </w:r>
      <w:r>
        <w:rPr>
          <w:sz w:val="19"/>
        </w:rPr>
        <w:t>situação</w:t>
      </w:r>
      <w:r>
        <w:rPr>
          <w:spacing w:val="16"/>
          <w:sz w:val="19"/>
        </w:rPr>
        <w:t> </w:t>
      </w:r>
      <w:r>
        <w:rPr>
          <w:sz w:val="19"/>
        </w:rPr>
        <w:t>prevista</w:t>
      </w:r>
      <w:r>
        <w:rPr>
          <w:spacing w:val="-14"/>
          <w:sz w:val="19"/>
        </w:rPr>
        <w:t> </w:t>
      </w:r>
      <w:r>
        <w:rPr>
          <w:sz w:val="19"/>
        </w:rPr>
        <w:t>no inciso</w:t>
      </w:r>
      <w:r>
        <w:rPr>
          <w:spacing w:val="-2"/>
          <w:sz w:val="19"/>
        </w:rPr>
        <w:t> </w:t>
      </w:r>
      <w:r>
        <w:rPr>
          <w:sz w:val="19"/>
        </w:rPr>
        <w:t>ll</w:t>
      </w:r>
      <w:r>
        <w:rPr>
          <w:spacing w:val="-1"/>
          <w:sz w:val="19"/>
        </w:rPr>
        <w:t> </w:t>
      </w:r>
      <w:r>
        <w:rPr>
          <w:sz w:val="19"/>
        </w:rPr>
        <w:t>do</w:t>
      </w:r>
      <w:r>
        <w:rPr>
          <w:spacing w:val="-7"/>
          <w:sz w:val="19"/>
        </w:rPr>
        <w:t> </w:t>
      </w:r>
      <w:r>
        <w:rPr>
          <w:sz w:val="19"/>
        </w:rPr>
        <w:t>artigo</w:t>
      </w:r>
      <w:r>
        <w:rPr>
          <w:spacing w:val="-10"/>
          <w:sz w:val="19"/>
        </w:rPr>
        <w:t> </w:t>
      </w:r>
      <w:r>
        <w:rPr>
          <w:sz w:val="19"/>
        </w:rPr>
        <w:t>30</w:t>
      </w:r>
      <w:r>
        <w:rPr>
          <w:spacing w:val="-7"/>
          <w:sz w:val="19"/>
        </w:rPr>
        <w:t> </w:t>
      </w:r>
      <w:r>
        <w:rPr>
          <w:sz w:val="19"/>
        </w:rPr>
        <w:t>da Lei</w:t>
      </w:r>
      <w:r>
        <w:rPr>
          <w:spacing w:val="-9"/>
          <w:sz w:val="19"/>
        </w:rPr>
        <w:t> </w:t>
      </w:r>
      <w:r>
        <w:rPr>
          <w:sz w:val="19"/>
        </w:rPr>
        <w:t>Complementar</w:t>
      </w:r>
      <w:r>
        <w:rPr>
          <w:spacing w:val="-2"/>
          <w:sz w:val="19"/>
        </w:rPr>
        <w:t> </w:t>
      </w:r>
      <w:r>
        <w:rPr>
          <w:sz w:val="19"/>
        </w:rPr>
        <w:t>no </w:t>
      </w:r>
      <w:r>
        <w:rPr>
          <w:sz w:val="21"/>
        </w:rPr>
        <w:t>709,</w:t>
      </w:r>
      <w:r>
        <w:rPr>
          <w:spacing w:val="-15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14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15"/>
          <w:sz w:val="21"/>
        </w:rPr>
        <w:t> </w:t>
      </w:r>
      <w:r>
        <w:rPr>
          <w:sz w:val="21"/>
        </w:rPr>
        <w:t>janeiro</w:t>
      </w:r>
      <w:r>
        <w:rPr>
          <w:spacing w:val="-14"/>
          <w:sz w:val="21"/>
        </w:rPr>
        <w:t> </w:t>
      </w:r>
      <w:r>
        <w:rPr>
          <w:sz w:val="21"/>
        </w:rPr>
        <w:t>de</w:t>
      </w:r>
      <w:r>
        <w:rPr>
          <w:spacing w:val="-9"/>
          <w:sz w:val="21"/>
        </w:rPr>
        <w:t> </w:t>
      </w:r>
      <w:r>
        <w:rPr>
          <w:sz w:val="21"/>
        </w:rPr>
        <w:t>1993.</w:t>
      </w:r>
      <w:r>
        <w:rPr>
          <w:spacing w:val="-15"/>
          <w:sz w:val="21"/>
        </w:rPr>
        <w:t> </w:t>
      </w:r>
      <w:r>
        <w:rPr>
          <w:sz w:val="21"/>
        </w:rPr>
        <w:t>em que,</w:t>
      </w:r>
      <w:r>
        <w:rPr>
          <w:spacing w:val="-12"/>
          <w:sz w:val="21"/>
        </w:rPr>
        <w:t> </w:t>
      </w:r>
      <w:r>
        <w:rPr>
          <w:sz w:val="21"/>
        </w:rPr>
        <w:t>se</w:t>
      </w:r>
      <w:r>
        <w:rPr>
          <w:spacing w:val="-5"/>
          <w:sz w:val="21"/>
        </w:rPr>
        <w:t> </w:t>
      </w:r>
      <w:r>
        <w:rPr>
          <w:sz w:val="21"/>
        </w:rPr>
        <w:t>houver</w:t>
      </w:r>
      <w:r>
        <w:rPr>
          <w:spacing w:val="-15"/>
          <w:sz w:val="21"/>
        </w:rPr>
        <w:t> </w:t>
      </w:r>
      <w:r>
        <w:rPr>
          <w:sz w:val="21"/>
        </w:rPr>
        <w:t>débito.</w:t>
      </w:r>
      <w:r>
        <w:rPr>
          <w:spacing w:val="-15"/>
          <w:sz w:val="21"/>
        </w:rPr>
        <w:t> </w:t>
      </w:r>
      <w:r>
        <w:rPr>
          <w:sz w:val="21"/>
        </w:rPr>
        <w:t>determinandoa</w:t>
      </w:r>
      <w:r>
        <w:rPr>
          <w:spacing w:val="19"/>
          <w:sz w:val="21"/>
        </w:rPr>
        <w:t> </w:t>
      </w:r>
      <w:r>
        <w:rPr>
          <w:sz w:val="21"/>
        </w:rPr>
        <w:t>notificaçãodo </w:t>
      </w:r>
      <w:r>
        <w:rPr>
          <w:sz w:val="19"/>
        </w:rPr>
        <w:t>responsável para, no</w:t>
      </w:r>
      <w:r>
        <w:rPr>
          <w:spacing w:val="-3"/>
          <w:sz w:val="19"/>
        </w:rPr>
        <w:t> </w:t>
      </w:r>
      <w:r>
        <w:rPr>
          <w:sz w:val="19"/>
        </w:rPr>
        <w:t>prazo estabelecido no Regime Interno,</w:t>
      </w:r>
      <w:r>
        <w:rPr>
          <w:spacing w:val="-14"/>
          <w:sz w:val="19"/>
        </w:rPr>
        <w:t> </w:t>
      </w:r>
      <w:r>
        <w:rPr>
          <w:sz w:val="19"/>
        </w:rPr>
        <w:t>apresentar defesa ou recolher a </w:t>
      </w:r>
      <w:r>
        <w:rPr>
          <w:sz w:val="17"/>
        </w:rPr>
        <w:t>importância</w:t>
      </w:r>
      <w:r>
        <w:rPr>
          <w:spacing w:val="80"/>
          <w:sz w:val="17"/>
        </w:rPr>
        <w:t> </w:t>
      </w:r>
      <w:r>
        <w:rPr>
          <w:sz w:val="17"/>
        </w:rPr>
        <w:t>devidas</w:t>
      </w:r>
    </w:p>
    <w:p>
      <w:pPr>
        <w:pStyle w:val="Heading9"/>
        <w:numPr>
          <w:ilvl w:val="1"/>
          <w:numId w:val="3"/>
        </w:numPr>
        <w:tabs>
          <w:tab w:pos="2354" w:val="left" w:leader="none"/>
        </w:tabs>
        <w:spacing w:line="240" w:lineRule="auto" w:before="38" w:after="0"/>
        <w:ind w:left="2354" w:right="0" w:hanging="259"/>
        <w:jc w:val="both"/>
      </w:pPr>
      <w:r>
        <w:rPr/>
        <w:t>A</w:t>
      </w:r>
      <w:r>
        <w:rPr>
          <w:spacing w:val="18"/>
        </w:rPr>
        <w:t> </w:t>
      </w:r>
      <w:r>
        <w:rPr/>
        <w:t>notificação</w:t>
      </w:r>
      <w:r>
        <w:rPr>
          <w:spacing w:val="-14"/>
        </w:rPr>
        <w:t> </w:t>
      </w:r>
      <w:r>
        <w:rPr/>
        <w:t>pessoal</w:t>
      </w:r>
      <w:r>
        <w:rPr>
          <w:spacing w:val="-8"/>
        </w:rPr>
        <w:t> </w:t>
      </w:r>
      <w:r>
        <w:rPr/>
        <w:t>só</w:t>
      </w:r>
      <w:r>
        <w:rPr>
          <w:spacing w:val="8"/>
        </w:rPr>
        <w:t> </w:t>
      </w:r>
      <w:r>
        <w:rPr/>
        <w:t>ocorrerá</w:t>
      </w:r>
      <w:r>
        <w:rPr>
          <w:spacing w:val="-5"/>
        </w:rPr>
        <w:t> </w:t>
      </w:r>
      <w:r>
        <w:rPr/>
        <w:t>caso</w:t>
      </w:r>
      <w:r>
        <w:rPr>
          <w:spacing w:val="-2"/>
        </w:rPr>
        <w:t> </w:t>
      </w:r>
      <w:r>
        <w:rPr/>
        <w:t>a</w:t>
      </w:r>
      <w:r>
        <w:rPr>
          <w:spacing w:val="25"/>
        </w:rPr>
        <w:t> </w:t>
      </w:r>
      <w:r>
        <w:rPr/>
        <w:t>defesa apresentada</w:t>
      </w:r>
      <w:r>
        <w:rPr>
          <w:spacing w:val="-28"/>
        </w:rPr>
        <w:t> </w:t>
      </w:r>
      <w:r>
        <w:rPr/>
        <w:t>seja</w:t>
      </w:r>
      <w:r>
        <w:rPr>
          <w:spacing w:val="12"/>
        </w:rPr>
        <w:t> </w:t>
      </w:r>
      <w:r>
        <w:rPr/>
        <w:t>rejeitada,</w:t>
      </w:r>
      <w:r>
        <w:rPr>
          <w:spacing w:val="-3"/>
        </w:rPr>
        <w:t> </w:t>
      </w:r>
      <w:r>
        <w:rPr/>
        <w:t>mantida</w:t>
      </w:r>
      <w:r>
        <w:rPr>
          <w:spacing w:val="-10"/>
        </w:rPr>
        <w:t> a</w:t>
      </w:r>
    </w:p>
    <w:p>
      <w:pPr>
        <w:spacing w:before="40"/>
        <w:ind w:left="2095" w:right="0" w:firstLine="0"/>
        <w:jc w:val="both"/>
        <w:rPr>
          <w:sz w:val="19"/>
        </w:rPr>
      </w:pPr>
      <w:r>
        <w:rPr>
          <w:sz w:val="19"/>
        </w:rPr>
        <w:t>determinação</w:t>
      </w:r>
      <w:r>
        <w:rPr>
          <w:spacing w:val="11"/>
          <w:sz w:val="19"/>
        </w:rPr>
        <w:t> </w:t>
      </w:r>
      <w:r>
        <w:rPr>
          <w:sz w:val="19"/>
        </w:rPr>
        <w:t>de</w:t>
      </w:r>
      <w:r>
        <w:rPr>
          <w:spacing w:val="-7"/>
          <w:sz w:val="19"/>
        </w:rPr>
        <w:t> </w:t>
      </w:r>
      <w:r>
        <w:rPr>
          <w:sz w:val="19"/>
        </w:rPr>
        <w:t>recolhimento,</w:t>
      </w:r>
      <w:r>
        <w:rPr>
          <w:spacing w:val="3"/>
          <w:sz w:val="19"/>
        </w:rPr>
        <w:t> </w:t>
      </w:r>
      <w:r>
        <w:rPr>
          <w:sz w:val="19"/>
        </w:rPr>
        <w:t>conforme</w:t>
      </w:r>
      <w:r>
        <w:rPr>
          <w:spacing w:val="-7"/>
          <w:sz w:val="19"/>
        </w:rPr>
        <w:t> </w:t>
      </w:r>
      <w:r>
        <w:rPr>
          <w:sz w:val="19"/>
        </w:rPr>
        <w:t>$1'</w:t>
      </w:r>
      <w:r>
        <w:rPr>
          <w:spacing w:val="26"/>
          <w:sz w:val="19"/>
        </w:rPr>
        <w:t> </w:t>
      </w:r>
      <w:r>
        <w:rPr>
          <w:sz w:val="19"/>
        </w:rPr>
        <w:t>do</w:t>
      </w:r>
      <w:r>
        <w:rPr>
          <w:spacing w:val="13"/>
          <w:sz w:val="19"/>
        </w:rPr>
        <w:t> </w:t>
      </w:r>
      <w:r>
        <w:rPr>
          <w:sz w:val="19"/>
        </w:rPr>
        <w:t>artigo</w:t>
      </w:r>
      <w:r>
        <w:rPr>
          <w:spacing w:val="-10"/>
          <w:sz w:val="19"/>
        </w:rPr>
        <w:t> </w:t>
      </w:r>
      <w:r>
        <w:rPr>
          <w:sz w:val="19"/>
        </w:rPr>
        <w:t>30</w:t>
      </w:r>
      <w:r>
        <w:rPr>
          <w:spacing w:val="-7"/>
          <w:sz w:val="19"/>
        </w:rPr>
        <w:t> </w:t>
      </w:r>
      <w:r>
        <w:rPr>
          <w:sz w:val="19"/>
        </w:rPr>
        <w:t>da</w:t>
      </w:r>
      <w:r>
        <w:rPr>
          <w:spacing w:val="-7"/>
          <w:sz w:val="19"/>
        </w:rPr>
        <w:t> </w:t>
      </w:r>
      <w:r>
        <w:rPr>
          <w:sz w:val="19"/>
        </w:rPr>
        <w:t>citada</w:t>
      </w:r>
      <w:r>
        <w:rPr>
          <w:spacing w:val="17"/>
          <w:sz w:val="19"/>
        </w:rPr>
        <w:t> </w:t>
      </w:r>
      <w:r>
        <w:rPr>
          <w:spacing w:val="-4"/>
          <w:sz w:val="19"/>
        </w:rPr>
        <w:t>Lei.</w:t>
      </w:r>
    </w:p>
    <w:p>
      <w:pPr>
        <w:pStyle w:val="BodyText"/>
        <w:spacing w:before="16"/>
        <w:rPr>
          <w:sz w:val="19"/>
        </w:rPr>
      </w:pPr>
    </w:p>
    <w:p>
      <w:pPr>
        <w:tabs>
          <w:tab w:pos="5134" w:val="left" w:leader="none"/>
        </w:tabs>
        <w:spacing w:before="0"/>
        <w:ind w:left="2115" w:right="0" w:firstLine="0"/>
        <w:jc w:val="left"/>
        <w:rPr>
          <w:sz w:val="20"/>
        </w:rPr>
      </w:pPr>
      <w:r>
        <w:rPr>
          <w:sz w:val="21"/>
        </w:rPr>
        <w:t>LOCAL</w:t>
      </w:r>
      <w:r>
        <w:rPr>
          <w:spacing w:val="-10"/>
          <w:sz w:val="21"/>
        </w:rPr>
        <w:t> </w:t>
      </w:r>
      <w:r>
        <w:rPr>
          <w:sz w:val="21"/>
        </w:rPr>
        <w:t>e</w:t>
      </w:r>
      <w:r>
        <w:rPr>
          <w:spacing w:val="-16"/>
          <w:sz w:val="21"/>
        </w:rPr>
        <w:t> </w:t>
      </w:r>
      <w:r>
        <w:rPr>
          <w:sz w:val="21"/>
        </w:rPr>
        <w:t>DATA:</w:t>
      </w:r>
      <w:r>
        <w:rPr>
          <w:spacing w:val="22"/>
          <w:sz w:val="21"/>
        </w:rPr>
        <w:t> </w:t>
      </w:r>
      <w:r>
        <w:rPr>
          <w:spacing w:val="-2"/>
          <w:sz w:val="21"/>
        </w:rPr>
        <w:t>Guaru/hos,</w:t>
      </w:r>
      <w:r>
        <w:rPr>
          <w:sz w:val="21"/>
        </w:rPr>
        <w:tab/>
      </w:r>
      <w:r>
        <w:rPr>
          <w:sz w:val="24"/>
        </w:rPr>
        <w:t>2</w:t>
      </w:r>
      <w:r>
        <w:rPr>
          <w:spacing w:val="-23"/>
          <w:sz w:val="24"/>
        </w:rPr>
        <w:t> </w:t>
      </w:r>
      <w:r>
        <w:rPr>
          <w:sz w:val="24"/>
        </w:rPr>
        <w:t>9</w:t>
      </w:r>
      <w:r>
        <w:rPr>
          <w:spacing w:val="-3"/>
          <w:sz w:val="24"/>
        </w:rPr>
        <w:t> </w:t>
      </w:r>
      <w:r>
        <w:rPr>
          <w:sz w:val="21"/>
        </w:rPr>
        <w:t>JAR</w:t>
      </w:r>
      <w:r>
        <w:rPr>
          <w:spacing w:val="-15"/>
          <w:sz w:val="21"/>
        </w:rPr>
        <w:t> </w:t>
      </w:r>
      <w:r>
        <w:rPr>
          <w:spacing w:val="-4"/>
          <w:sz w:val="20"/>
        </w:rPr>
        <w:t>2026</w:t>
      </w:r>
    </w:p>
    <w:p>
      <w:pPr>
        <w:pStyle w:val="Heading6"/>
        <w:tabs>
          <w:tab w:pos="2094" w:val="left" w:leader="none"/>
        </w:tabs>
        <w:spacing w:before="24"/>
      </w:pPr>
      <w:r>
        <w:rPr>
          <w:spacing w:val="-5"/>
          <w:position w:val="6"/>
          <w:sz w:val="41"/>
        </w:rPr>
        <w:t>'3</w:t>
      </w:r>
      <w:r>
        <w:rPr>
          <w:position w:val="6"/>
          <w:sz w:val="41"/>
        </w:rPr>
        <w:tab/>
      </w:r>
      <w:r>
        <w:rPr/>
        <w:t>AUTORIDADE</w:t>
      </w:r>
      <w:r>
        <w:rPr>
          <w:spacing w:val="-34"/>
        </w:rPr>
        <w:t> </w:t>
      </w:r>
      <w:r>
        <w:rPr/>
        <w:t>MÁXIMA</w:t>
      </w:r>
      <w:r>
        <w:rPr>
          <w:spacing w:val="-1"/>
        </w:rPr>
        <w:t> </w:t>
      </w:r>
      <w:r>
        <w:rPr/>
        <w:t>DO</w:t>
      </w:r>
      <w:r>
        <w:rPr>
          <w:spacing w:val="-9"/>
        </w:rPr>
        <w:t> </w:t>
      </w:r>
      <w:r>
        <w:rPr/>
        <w:t>ORGAOPUBLICO</w:t>
      </w:r>
      <w:r>
        <w:rPr>
          <w:spacing w:val="-16"/>
        </w:rPr>
        <w:t> </w:t>
      </w:r>
      <w:r>
        <w:rPr>
          <w:spacing w:val="-2"/>
        </w:rPr>
        <w:t>PARCEIRO</w:t>
      </w:r>
    </w:p>
    <w:p>
      <w:pPr>
        <w:pStyle w:val="Heading9"/>
        <w:spacing w:before="8"/>
        <w:ind w:left="2115"/>
      </w:pPr>
      <w:r>
        <w:rPr/>
        <w:t>Nome:</w:t>
      </w:r>
      <w:r>
        <w:rPr>
          <w:spacing w:val="-5"/>
        </w:rPr>
        <w:t> </w:t>
      </w:r>
      <w:r>
        <w:rPr/>
        <w:t>Lacas</w:t>
      </w:r>
      <w:r>
        <w:rPr>
          <w:spacing w:val="10"/>
        </w:rPr>
        <w:t> </w:t>
      </w:r>
      <w:r>
        <w:rPr>
          <w:spacing w:val="-2"/>
        </w:rPr>
        <w:t>lanches.</w:t>
      </w:r>
    </w:p>
    <w:p>
      <w:pPr>
        <w:spacing w:before="60"/>
        <w:ind w:left="2115" w:right="0" w:firstLine="0"/>
        <w:jc w:val="left"/>
        <w:rPr>
          <w:sz w:val="19"/>
        </w:rPr>
      </w:pPr>
      <w:r>
        <w:rPr>
          <w:sz w:val="19"/>
        </w:rPr>
        <w:t>Cargo:</w:t>
      </w:r>
      <w:r>
        <w:rPr>
          <w:spacing w:val="16"/>
          <w:sz w:val="19"/>
        </w:rPr>
        <w:t> </w:t>
      </w:r>
      <w:r>
        <w:rPr>
          <w:spacing w:val="-2"/>
          <w:sz w:val="19"/>
        </w:rPr>
        <w:t>Prece/fo</w:t>
      </w:r>
    </w:p>
    <w:p>
      <w:pPr>
        <w:pStyle w:val="Heading7"/>
        <w:spacing w:before="3"/>
        <w:ind w:left="2115"/>
      </w:pPr>
      <w:r>
        <w:rPr>
          <w:spacing w:val="-2"/>
        </w:rPr>
        <w:t>CPF:443.342.9í8-</w:t>
      </w:r>
      <w:r>
        <w:rPr>
          <w:spacing w:val="-5"/>
        </w:rPr>
        <w:t>05</w:t>
      </w:r>
    </w:p>
    <w:p>
      <w:pPr>
        <w:pStyle w:val="BodyText"/>
        <w:spacing w:before="46"/>
        <w:rPr>
          <w:sz w:val="21"/>
        </w:rPr>
      </w:pPr>
    </w:p>
    <w:p>
      <w:pPr>
        <w:pStyle w:val="Heading8"/>
      </w:pPr>
      <w:r>
        <w:rPr/>
        <w:t>ORDENADOR</w:t>
      </w:r>
      <w:r>
        <w:rPr>
          <w:spacing w:val="1"/>
        </w:rPr>
        <w:t> </w:t>
      </w:r>
      <w:r>
        <w:rPr/>
        <w:t>DE</w:t>
      </w:r>
      <w:r>
        <w:rPr>
          <w:spacing w:val="5"/>
        </w:rPr>
        <w:t> </w:t>
      </w:r>
      <w:r>
        <w:rPr/>
        <w:t>DESPESA</w:t>
      </w:r>
      <w:r>
        <w:rPr>
          <w:spacing w:val="18"/>
        </w:rPr>
        <w:t> </w:t>
      </w:r>
      <w:r>
        <w:rPr/>
        <w:t>DO</w:t>
      </w:r>
      <w:r>
        <w:rPr>
          <w:spacing w:val="-16"/>
        </w:rPr>
        <w:t> </w:t>
      </w:r>
      <w:r>
        <w:rPr/>
        <w:t>ÓRGÃO</w:t>
      </w:r>
      <w:r>
        <w:rPr>
          <w:spacing w:val="17"/>
        </w:rPr>
        <w:t> </w:t>
      </w:r>
      <w:r>
        <w:rPr/>
        <w:t>PÚBLICO</w:t>
      </w:r>
      <w:r>
        <w:rPr>
          <w:spacing w:val="25"/>
        </w:rPr>
        <w:t> </w:t>
      </w:r>
      <w:r>
        <w:rPr>
          <w:spacing w:val="-2"/>
        </w:rPr>
        <w:t>PARCEIRO</w:t>
      </w:r>
    </w:p>
    <w:p>
      <w:pPr>
        <w:spacing w:before="39"/>
        <w:ind w:left="2095" w:right="0" w:firstLine="0"/>
        <w:jc w:val="left"/>
        <w:rPr>
          <w:sz w:val="19"/>
        </w:rPr>
      </w:pPr>
      <w:r>
        <w:rPr>
          <w:sz w:val="19"/>
        </w:rPr>
        <w:t>Nome:</w:t>
      </w:r>
      <w:r>
        <w:rPr>
          <w:spacing w:val="4"/>
          <w:sz w:val="19"/>
        </w:rPr>
        <w:t> </w:t>
      </w:r>
      <w:r>
        <w:rPr>
          <w:sz w:val="19"/>
        </w:rPr>
        <w:t>Silvio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Rodrigues</w:t>
      </w:r>
    </w:p>
    <w:p>
      <w:pPr>
        <w:spacing w:before="62"/>
        <w:ind w:left="2095" w:right="5506" w:firstLine="0"/>
        <w:jc w:val="left"/>
        <w:rPr>
          <w:sz w:val="19"/>
        </w:rPr>
      </w:pPr>
      <w:r>
        <w:rPr>
          <w:sz w:val="19"/>
        </w:rPr>
        <w:t>Cargo:</w:t>
      </w:r>
      <w:r>
        <w:rPr>
          <w:spacing w:val="-14"/>
          <w:sz w:val="19"/>
        </w:rPr>
        <w:t> </w:t>
      </w:r>
      <w:r>
        <w:rPr>
          <w:sz w:val="19"/>
        </w:rPr>
        <w:t>Secretário</w:t>
      </w:r>
      <w:r>
        <w:rPr>
          <w:spacing w:val="-13"/>
          <w:sz w:val="19"/>
        </w:rPr>
        <w:t> </w:t>
      </w:r>
      <w:r>
        <w:rPr>
          <w:sz w:val="19"/>
        </w:rPr>
        <w:t>de</w:t>
      </w:r>
      <w:r>
        <w:rPr>
          <w:spacing w:val="-13"/>
          <w:sz w:val="19"/>
        </w:rPr>
        <w:t> </w:t>
      </w:r>
      <w:r>
        <w:rPr>
          <w:sz w:val="19"/>
        </w:rPr>
        <w:t>Educação CPF: 364.997.238-46</w:t>
      </w:r>
    </w:p>
    <w:p>
      <w:pPr>
        <w:pStyle w:val="BodyText"/>
        <w:spacing w:before="125"/>
        <w:rPr>
          <w:sz w:val="19"/>
        </w:rPr>
      </w:pPr>
    </w:p>
    <w:p>
      <w:pPr>
        <w:pStyle w:val="Heading6"/>
        <w:spacing w:before="1"/>
        <w:ind w:left="2095"/>
      </w:pPr>
      <w:r>
        <w:rPr/>
        <w:t>AUTORIDADE</w:t>
      </w:r>
      <w:r>
        <w:rPr>
          <w:spacing w:val="-36"/>
        </w:rPr>
        <w:t> </w:t>
      </w:r>
      <w:r>
        <w:rPr/>
        <w:t>MÁXIMA</w:t>
      </w:r>
      <w:r>
        <w:rPr>
          <w:spacing w:val="-7"/>
        </w:rPr>
        <w:t> </w:t>
      </w:r>
      <w:r>
        <w:rPr/>
        <w:t>DA</w:t>
      </w:r>
      <w:r>
        <w:rPr>
          <w:spacing w:val="-11"/>
        </w:rPr>
        <w:t> </w:t>
      </w:r>
      <w:r>
        <w:rPr>
          <w:spacing w:val="-2"/>
        </w:rPr>
        <w:t>ENTIDADEBENEFICIARIA</w:t>
      </w:r>
    </w:p>
    <w:p>
      <w:pPr>
        <w:spacing w:line="220" w:lineRule="exact" w:before="88"/>
        <w:ind w:left="2095" w:right="0" w:firstLine="0"/>
        <w:jc w:val="left"/>
        <w:rPr>
          <w:sz w:val="20"/>
        </w:rPr>
      </w:pPr>
      <w:r>
        <w:rPr>
          <w:sz w:val="20"/>
        </w:rPr>
        <w:t>NomesEdna</w:t>
      </w:r>
      <w:r>
        <w:rPr>
          <w:spacing w:val="1"/>
          <w:sz w:val="20"/>
        </w:rPr>
        <w:t> </w:t>
      </w:r>
      <w:r>
        <w:rPr>
          <w:sz w:val="20"/>
        </w:rPr>
        <w:t>Mana</w:t>
      </w:r>
      <w:r>
        <w:rPr>
          <w:spacing w:val="-9"/>
          <w:sz w:val="20"/>
        </w:rPr>
        <w:t> </w:t>
      </w:r>
      <w:r>
        <w:rPr>
          <w:sz w:val="20"/>
        </w:rPr>
        <w:t>Gonçalves</w:t>
      </w:r>
      <w:r>
        <w:rPr>
          <w:spacing w:val="-12"/>
          <w:sz w:val="20"/>
        </w:rPr>
        <w:t> </w:t>
      </w:r>
      <w:r>
        <w:rPr>
          <w:spacing w:val="-2"/>
          <w:sz w:val="20"/>
        </w:rPr>
        <w:t>Marfins</w:t>
      </w:r>
    </w:p>
    <w:p>
      <w:pPr>
        <w:spacing w:line="218" w:lineRule="auto" w:before="8"/>
        <w:ind w:left="2095" w:right="6578" w:firstLine="0"/>
        <w:jc w:val="left"/>
        <w:rPr>
          <w:sz w:val="21"/>
        </w:rPr>
      </w:pPr>
      <w:r>
        <w:rPr>
          <w:spacing w:val="-2"/>
          <w:sz w:val="21"/>
        </w:rPr>
        <w:t>Cargo:Pies/dente CPF:900.704.375-72</w:t>
      </w:r>
    </w:p>
    <w:p>
      <w:pPr>
        <w:pStyle w:val="BodyText"/>
        <w:spacing w:before="20"/>
        <w:rPr>
          <w:sz w:val="22"/>
        </w:rPr>
      </w:pPr>
    </w:p>
    <w:p>
      <w:pPr>
        <w:pStyle w:val="Heading5"/>
      </w:pPr>
      <w:r>
        <w:rPr/>
        <w:t>Responsáveis</w:t>
      </w:r>
      <w:r>
        <w:rPr>
          <w:spacing w:val="-43"/>
        </w:rPr>
        <w:t> </w:t>
      </w:r>
      <w:r>
        <w:rPr/>
        <w:t>que</w:t>
      </w:r>
      <w:r>
        <w:rPr>
          <w:spacing w:val="-29"/>
        </w:rPr>
        <w:t> </w:t>
      </w:r>
      <w:r>
        <w:rPr/>
        <w:t>assinaram</w:t>
      </w:r>
      <w:r>
        <w:rPr>
          <w:spacing w:val="-16"/>
        </w:rPr>
        <w:t> </w:t>
      </w:r>
      <w:r>
        <w:rPr/>
        <w:t>o</w:t>
      </w:r>
      <w:r>
        <w:rPr>
          <w:spacing w:val="-24"/>
        </w:rPr>
        <w:t> </w:t>
      </w:r>
      <w:r>
        <w:rPr/>
        <w:t>ajuste</w:t>
      </w:r>
      <w:r>
        <w:rPr>
          <w:spacing w:val="-16"/>
        </w:rPr>
        <w:t> </w:t>
      </w:r>
      <w:r>
        <w:rPr/>
        <w:t>e/ou</w:t>
      </w:r>
      <w:r>
        <w:rPr>
          <w:spacing w:val="-13"/>
        </w:rPr>
        <w:t> </w:t>
      </w:r>
      <w:r>
        <w:rPr>
          <w:spacing w:val="-2"/>
        </w:rPr>
        <w:t>ParecerConclusivo</w:t>
      </w:r>
    </w:p>
    <w:p>
      <w:pPr>
        <w:spacing w:line="206" w:lineRule="exact" w:before="15"/>
        <w:ind w:left="2115" w:right="0" w:firstLine="0"/>
        <w:jc w:val="left"/>
        <w:rPr>
          <w:sz w:val="19"/>
        </w:rPr>
      </w:pPr>
      <w:r>
        <w:rPr>
          <w:sz w:val="19"/>
        </w:rPr>
        <w:t>PELO</w:t>
      </w:r>
      <w:r>
        <w:rPr>
          <w:spacing w:val="20"/>
          <w:sz w:val="19"/>
        </w:rPr>
        <w:t> </w:t>
      </w:r>
      <w:r>
        <w:rPr>
          <w:sz w:val="19"/>
        </w:rPr>
        <w:t>ÓRGÃO</w:t>
      </w:r>
      <w:r>
        <w:rPr>
          <w:spacing w:val="59"/>
          <w:sz w:val="19"/>
        </w:rPr>
        <w:t> </w:t>
      </w:r>
      <w:r>
        <w:rPr>
          <w:sz w:val="19"/>
        </w:rPr>
        <w:t>PÚBLICO</w:t>
      </w:r>
      <w:r>
        <w:rPr>
          <w:spacing w:val="72"/>
          <w:sz w:val="19"/>
        </w:rPr>
        <w:t> </w:t>
      </w:r>
      <w:r>
        <w:rPr>
          <w:spacing w:val="-2"/>
          <w:sz w:val="19"/>
        </w:rPr>
        <w:t>PARCEIROS</w:t>
      </w:r>
    </w:p>
    <w:p>
      <w:pPr>
        <w:tabs>
          <w:tab w:pos="2094" w:val="left" w:leader="none"/>
        </w:tabs>
        <w:spacing w:line="406" w:lineRule="exact" w:before="0"/>
        <w:ind w:left="15" w:right="0" w:firstLine="0"/>
        <w:jc w:val="left"/>
        <w:rPr>
          <w:sz w:val="19"/>
        </w:rPr>
      </w:pPr>
      <w:r>
        <w:rPr>
          <w:spacing w:val="-5"/>
          <w:position w:val="-9"/>
          <w:sz w:val="41"/>
        </w:rPr>
        <w:t>'3</w:t>
      </w:r>
      <w:r>
        <w:rPr>
          <w:position w:val="-9"/>
          <w:sz w:val="41"/>
        </w:rPr>
        <w:tab/>
      </w:r>
      <w:r>
        <w:rPr>
          <w:sz w:val="19"/>
        </w:rPr>
        <w:t>Nome:</w:t>
      </w:r>
      <w:r>
        <w:rPr>
          <w:spacing w:val="2"/>
          <w:sz w:val="19"/>
        </w:rPr>
        <w:t> </w:t>
      </w:r>
      <w:r>
        <w:rPr>
          <w:sz w:val="19"/>
        </w:rPr>
        <w:t>Silvio</w:t>
      </w:r>
      <w:r>
        <w:rPr>
          <w:spacing w:val="-9"/>
          <w:sz w:val="19"/>
        </w:rPr>
        <w:t> </w:t>
      </w:r>
      <w:r>
        <w:rPr>
          <w:spacing w:val="-2"/>
          <w:sz w:val="19"/>
        </w:rPr>
        <w:t>Rodrfgues</w:t>
      </w:r>
    </w:p>
    <w:p>
      <w:pPr>
        <w:spacing w:line="184" w:lineRule="auto" w:before="0"/>
        <w:ind w:left="2095" w:right="5506" w:firstLine="0"/>
        <w:jc w:val="left"/>
        <w:rPr>
          <w:sz w:val="26"/>
        </w:rPr>
      </w:pPr>
      <w:r>
        <w:rPr>
          <w:sz w:val="19"/>
        </w:rPr>
        <w:t>Cargo:</w:t>
      </w:r>
      <w:r>
        <w:rPr>
          <w:spacing w:val="-14"/>
          <w:sz w:val="19"/>
        </w:rPr>
        <w:t> </w:t>
      </w:r>
      <w:r>
        <w:rPr>
          <w:sz w:val="19"/>
        </w:rPr>
        <w:t>Secretário</w:t>
      </w:r>
      <w:r>
        <w:rPr>
          <w:spacing w:val="-13"/>
          <w:sz w:val="19"/>
        </w:rPr>
        <w:t> </w:t>
      </w:r>
      <w:r>
        <w:rPr>
          <w:sz w:val="19"/>
        </w:rPr>
        <w:t>de</w:t>
      </w:r>
      <w:r>
        <w:rPr>
          <w:spacing w:val="-13"/>
          <w:sz w:val="19"/>
        </w:rPr>
        <w:t> </w:t>
      </w:r>
      <w:r>
        <w:rPr>
          <w:sz w:val="19"/>
        </w:rPr>
        <w:t>EduçaçÕo CPF: </w:t>
      </w:r>
      <w:r>
        <w:rPr>
          <w:sz w:val="18"/>
        </w:rPr>
        <w:t>364.</w:t>
      </w:r>
      <w:r>
        <w:rPr>
          <w:spacing w:val="-16"/>
          <w:sz w:val="18"/>
        </w:rPr>
        <w:t> </w:t>
      </w:r>
      <w:r>
        <w:rPr>
          <w:sz w:val="22"/>
        </w:rPr>
        <w:t>99í.238-46</w:t>
      </w:r>
      <w:r>
        <w:rPr>
          <w:spacing w:val="-4"/>
          <w:sz w:val="22"/>
        </w:rPr>
        <w:t> </w:t>
      </w:r>
      <w:r>
        <w:rPr>
          <w:sz w:val="26"/>
        </w:rPr>
        <w:t>':#''"'T</w:t>
      </w:r>
    </w:p>
    <w:p>
      <w:pPr>
        <w:tabs>
          <w:tab w:pos="4034" w:val="left" w:leader="none"/>
        </w:tabs>
        <w:spacing w:before="9"/>
        <w:ind w:left="2095" w:right="0" w:firstLine="0"/>
        <w:jc w:val="left"/>
        <w:rPr>
          <w:sz w:val="19"/>
        </w:rPr>
      </w:pPr>
      <w:r>
        <w:rPr>
          <w:spacing w:val="-2"/>
          <w:sz w:val="19"/>
        </w:rPr>
        <w:t>Assinatura:</w:t>
      </w:r>
      <w:r>
        <w:rPr>
          <w:sz w:val="19"/>
        </w:rPr>
        <w:tab/>
      </w:r>
      <w:r>
        <w:rPr>
          <w:spacing w:val="-5"/>
          <w:sz w:val="19"/>
        </w:rPr>
        <w:t>\q:</w:t>
      </w:r>
    </w:p>
    <w:p>
      <w:pPr>
        <w:pStyle w:val="Heading5"/>
        <w:spacing w:line="251" w:lineRule="exact" w:before="214"/>
      </w:pPr>
      <w:r>
        <w:rPr>
          <w:spacing w:val="-2"/>
        </w:rPr>
        <w:t>Responsáveisgue</w:t>
      </w:r>
      <w:r>
        <w:rPr>
          <w:spacing w:val="23"/>
        </w:rPr>
        <w:t> </w:t>
      </w:r>
      <w:r>
        <w:rPr>
          <w:spacing w:val="-2"/>
        </w:rPr>
        <w:t>assinaram</w:t>
      </w:r>
      <w:r>
        <w:rPr>
          <w:spacing w:val="-7"/>
        </w:rPr>
        <w:t> </w:t>
      </w:r>
      <w:r>
        <w:rPr>
          <w:spacing w:val="-2"/>
        </w:rPr>
        <w:t>Q3juste</w:t>
      </w:r>
      <w:r>
        <w:rPr>
          <w:spacing w:val="-13"/>
        </w:rPr>
        <w:t> </w:t>
      </w:r>
      <w:r>
        <w:rPr>
          <w:spacing w:val="-2"/>
        </w:rPr>
        <w:t>e/ou</w:t>
      </w:r>
      <w:r>
        <w:rPr>
          <w:spacing w:val="-1"/>
        </w:rPr>
        <w:t> </w:t>
      </w:r>
      <w:r>
        <w:rPr>
          <w:spacing w:val="-2"/>
        </w:rPr>
        <w:t>prestação</w:t>
      </w:r>
      <w:r>
        <w:rPr>
          <w:spacing w:val="-21"/>
        </w:rPr>
        <w:t> </w:t>
      </w:r>
      <w:r>
        <w:rPr>
          <w:spacing w:val="-2"/>
        </w:rPr>
        <w:t>de</w:t>
      </w:r>
      <w:r>
        <w:rPr>
          <w:spacing w:val="-19"/>
        </w:rPr>
        <w:t> </w:t>
      </w:r>
      <w:r>
        <w:rPr>
          <w:spacing w:val="-2"/>
        </w:rPr>
        <w:t>contas:</w:t>
      </w:r>
    </w:p>
    <w:p>
      <w:pPr>
        <w:pStyle w:val="Heading6"/>
        <w:spacing w:line="240" w:lineRule="exact"/>
        <w:ind w:left="2115"/>
      </w:pPr>
      <w:r>
        <w:rPr>
          <w:spacing w:val="-2"/>
        </w:rPr>
        <w:t>PELAENTIDADEPARCEIRA:</w:t>
      </w:r>
    </w:p>
    <w:p>
      <w:pPr>
        <w:pStyle w:val="Heading6"/>
        <w:spacing w:after="0" w:line="240" w:lineRule="exact"/>
        <w:sectPr>
          <w:type w:val="continuous"/>
          <w:pgSz w:w="11900" w:h="16840"/>
          <w:pgMar w:top="580" w:bottom="280" w:left="425" w:right="850"/>
        </w:sectPr>
      </w:pPr>
    </w:p>
    <w:p>
      <w:pPr>
        <w:pStyle w:val="Heading9"/>
        <w:spacing w:line="192" w:lineRule="exact" w:before="67"/>
      </w:pPr>
      <w:r>
        <w:rPr/>
        <w:t>Nome.Edna</w:t>
      </w:r>
      <w:r>
        <w:rPr>
          <w:spacing w:val="18"/>
        </w:rPr>
        <w:t> </w:t>
      </w:r>
      <w:r>
        <w:rPr/>
        <w:t>Mana</w:t>
      </w:r>
      <w:r>
        <w:rPr>
          <w:spacing w:val="5"/>
        </w:rPr>
        <w:t> </w:t>
      </w:r>
      <w:r>
        <w:rPr/>
        <w:t>Gonçalves</w:t>
      </w:r>
      <w:r>
        <w:rPr>
          <w:spacing w:val="1"/>
        </w:rPr>
        <w:t> </w:t>
      </w:r>
      <w:r>
        <w:rPr>
          <w:spacing w:val="-2"/>
        </w:rPr>
        <w:t>Marfins</w:t>
      </w:r>
    </w:p>
    <w:p>
      <w:pPr>
        <w:spacing w:line="247" w:lineRule="exact" w:before="12"/>
        <w:ind w:left="324" w:right="0" w:firstLine="0"/>
        <w:jc w:val="left"/>
        <w:rPr>
          <w:sz w:val="28"/>
        </w:rPr>
      </w:pPr>
      <w:r>
        <w:rPr/>
        <w:br w:type="column"/>
      </w:r>
      <w:r>
        <w:rPr>
          <w:spacing w:val="-2"/>
          <w:sz w:val="25"/>
        </w:rPr>
        <w:t>EDNA</w:t>
      </w:r>
      <w:r>
        <w:rPr>
          <w:spacing w:val="-10"/>
          <w:sz w:val="25"/>
        </w:rPr>
        <w:t> </w:t>
      </w:r>
      <w:r>
        <w:rPr>
          <w:spacing w:val="-2"/>
          <w:sz w:val="27"/>
        </w:rPr>
        <w:t>MANIA:'</w:t>
      </w:r>
      <w:r>
        <w:rPr>
          <w:sz w:val="27"/>
        </w:rPr>
        <w:t> </w:t>
      </w:r>
      <w:r>
        <w:rPr>
          <w:spacing w:val="-2"/>
          <w:sz w:val="28"/>
        </w:rPr>
        <w:t>'95</w:t>
      </w:r>
      <w:r>
        <w:rPr>
          <w:spacing w:val="-2"/>
          <w:sz w:val="24"/>
        </w:rPr>
        <w:t>EÊWã11</w:t>
      </w:r>
      <w:r>
        <w:rPr>
          <w:spacing w:val="-15"/>
          <w:sz w:val="24"/>
        </w:rPr>
        <w:t> </w:t>
      </w:r>
      <w:r>
        <w:rPr>
          <w:spacing w:val="-2"/>
          <w:sz w:val="24"/>
        </w:rPr>
        <w:t>'</w:t>
      </w:r>
      <w:r>
        <w:rPr>
          <w:spacing w:val="-14"/>
          <w:sz w:val="24"/>
        </w:rPr>
        <w:t> </w:t>
      </w:r>
      <w:r>
        <w:rPr>
          <w:spacing w:val="-2"/>
          <w:sz w:val="28"/>
        </w:rPr>
        <w:t>::11=11:</w:t>
      </w:r>
    </w:p>
    <w:p>
      <w:pPr>
        <w:spacing w:after="0" w:line="247" w:lineRule="exact"/>
        <w:jc w:val="left"/>
        <w:rPr>
          <w:sz w:val="28"/>
        </w:rPr>
        <w:sectPr>
          <w:type w:val="continuous"/>
          <w:pgSz w:w="11900" w:h="16840"/>
          <w:pgMar w:top="580" w:bottom="280" w:left="425" w:right="850"/>
          <w:cols w:num="2" w:equalWidth="0">
            <w:col w:w="5451" w:space="40"/>
            <w:col w:w="5134"/>
          </w:cols>
        </w:sectPr>
      </w:pPr>
    </w:p>
    <w:p>
      <w:pPr>
        <w:spacing w:line="264" w:lineRule="auto" w:before="58"/>
        <w:ind w:left="2095" w:right="200" w:firstLine="0"/>
        <w:jc w:val="left"/>
        <w:rPr>
          <w:sz w:val="19"/>
        </w:rPr>
      </w:pPr>
      <w:r>
        <w:rPr>
          <w:sz w:val="19"/>
        </w:rPr>
        <w:drawing>
          <wp:anchor distT="0" distB="0" distL="0" distR="0" allowOverlap="1" layoutInCell="1" locked="0" behindDoc="0" simplePos="0" relativeHeight="157342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6500" cy="10693400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93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9"/>
        </w:rPr>
        <w:t>Cargo: Pies/dente CPF:</w:t>
      </w:r>
      <w:r>
        <w:rPr>
          <w:spacing w:val="-14"/>
          <w:sz w:val="19"/>
        </w:rPr>
        <w:t> </w:t>
      </w:r>
      <w:r>
        <w:rPr>
          <w:sz w:val="19"/>
        </w:rPr>
        <w:t>900.</w:t>
      </w:r>
      <w:r>
        <w:rPr>
          <w:spacing w:val="-23"/>
          <w:sz w:val="19"/>
        </w:rPr>
        <w:t> </w:t>
      </w:r>
      <w:r>
        <w:rPr>
          <w:sz w:val="19"/>
        </w:rPr>
        <w:t>704.375-72</w:t>
      </w:r>
    </w:p>
    <w:p>
      <w:pPr>
        <w:spacing w:line="178" w:lineRule="exact" w:before="0"/>
        <w:ind w:left="2095" w:right="0" w:firstLine="0"/>
        <w:jc w:val="left"/>
        <w:rPr>
          <w:sz w:val="19"/>
        </w:rPr>
      </w:pPr>
      <w:r>
        <w:rPr>
          <w:spacing w:val="-2"/>
          <w:sz w:val="19"/>
        </w:rPr>
        <w:t>Assinatura:</w:t>
      </w:r>
    </w:p>
    <w:p>
      <w:pPr>
        <w:pStyle w:val="BodyText"/>
        <w:spacing w:before="13"/>
        <w:rPr>
          <w:sz w:val="19"/>
        </w:rPr>
      </w:pPr>
    </w:p>
    <w:p>
      <w:pPr>
        <w:spacing w:before="0"/>
        <w:ind w:left="2095" w:right="0" w:firstLine="0"/>
        <w:jc w:val="left"/>
        <w:rPr>
          <w:sz w:val="20"/>
        </w:rPr>
      </w:pPr>
      <w:r>
        <w:rPr>
          <w:sz w:val="20"/>
        </w:rPr>
        <w:t>Demais</w:t>
      </w:r>
      <w:r>
        <w:rPr>
          <w:spacing w:val="6"/>
          <w:sz w:val="20"/>
        </w:rPr>
        <w:t> </w:t>
      </w:r>
      <w:r>
        <w:rPr>
          <w:spacing w:val="-2"/>
          <w:sz w:val="20"/>
        </w:rPr>
        <w:t>Responsáveis:</w:t>
      </w:r>
    </w:p>
    <w:p>
      <w:pPr>
        <w:spacing w:line="291" w:lineRule="exact" w:before="0"/>
        <w:ind w:left="1607" w:right="0" w:firstLine="0"/>
        <w:jc w:val="left"/>
        <w:rPr>
          <w:sz w:val="26"/>
        </w:rPr>
      </w:pPr>
      <w:r>
        <w:rPr/>
        <w:br w:type="column"/>
      </w:r>
      <w:r>
        <w:rPr>
          <w:spacing w:val="-3"/>
          <w:sz w:val="26"/>
        </w:rPr>
        <w:t>GO</w:t>
      </w:r>
      <w:r>
        <w:rPr>
          <w:spacing w:val="-15"/>
          <w:sz w:val="26"/>
        </w:rPr>
        <w:t>N</w:t>
      </w:r>
      <w:r>
        <w:rPr>
          <w:spacing w:val="-2"/>
          <w:sz w:val="26"/>
        </w:rPr>
        <w:t>CALVES</w:t>
      </w:r>
      <w:r>
        <w:rPr>
          <w:spacing w:val="-1"/>
          <w:sz w:val="26"/>
        </w:rPr>
        <w:t>:</w:t>
      </w:r>
      <w:r>
        <w:rPr>
          <w:spacing w:val="-2"/>
          <w:sz w:val="26"/>
        </w:rPr>
        <w:t>«;</w:t>
      </w:r>
      <w:r>
        <w:rPr>
          <w:spacing w:val="-72"/>
          <w:sz w:val="26"/>
        </w:rPr>
        <w:t>:</w:t>
      </w:r>
      <w:r>
        <w:rPr>
          <w:spacing w:val="-2"/>
          <w:sz w:val="26"/>
        </w:rPr>
        <w:t>gS</w:t>
      </w:r>
      <w:r>
        <w:rPr>
          <w:spacing w:val="-53"/>
          <w:sz w:val="26"/>
        </w:rPr>
        <w:t>:</w:t>
      </w:r>
      <w:r>
        <w:rPr>
          <w:spacing w:val="-97"/>
          <w:sz w:val="26"/>
        </w:rPr>
        <w:t>#</w:t>
      </w:r>
      <w:r>
        <w:rPr>
          <w:spacing w:val="-82"/>
          <w:sz w:val="26"/>
        </w:rPr>
        <w:t>E</w:t>
      </w:r>
      <w:r>
        <w:rPr>
          <w:spacing w:val="-2"/>
          <w:sz w:val="26"/>
        </w:rPr>
        <w:t>T'Í.:.:Pis:lEi</w:t>
      </w:r>
      <w:r>
        <w:rPr>
          <w:spacing w:val="-133"/>
          <w:sz w:val="26"/>
        </w:rPr>
        <w:t>S</w:t>
      </w:r>
      <w:r>
        <w:rPr>
          <w:spacing w:val="8"/>
          <w:sz w:val="26"/>
        </w:rPr>
        <w:t>'</w:t>
      </w:r>
      <w:r>
        <w:rPr>
          <w:spacing w:val="-25"/>
          <w:sz w:val="26"/>
        </w:rPr>
        <w:t>"</w:t>
      </w:r>
      <w:r>
        <w:rPr>
          <w:spacing w:val="-211"/>
          <w:sz w:val="26"/>
        </w:rPr>
        <w:t>%</w:t>
      </w:r>
      <w:r>
        <w:rPr>
          <w:spacing w:val="-2"/>
          <w:sz w:val="26"/>
        </w:rPr>
        <w:t>'</w:t>
      </w:r>
    </w:p>
    <w:p>
      <w:pPr>
        <w:pStyle w:val="BodyText"/>
        <w:tabs>
          <w:tab w:pos="3507" w:val="left" w:leader="none"/>
        </w:tabs>
        <w:spacing w:before="56"/>
        <w:ind w:left="1407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20416">
                <wp:simplePos x="0" y="0"/>
                <wp:positionH relativeFrom="page">
                  <wp:posOffset>5194300</wp:posOffset>
                </wp:positionH>
                <wp:positionV relativeFrom="paragraph">
                  <wp:posOffset>-35923</wp:posOffset>
                </wp:positionV>
                <wp:extent cx="1296035" cy="64135"/>
                <wp:effectExtent l="0" t="0" r="0" b="0"/>
                <wp:wrapNone/>
                <wp:docPr id="11" name="Textbox 1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1" name="Textbox 11"/>
                      <wps:cNvSpPr txBox="1"/>
                      <wps:spPr>
                        <a:xfrm>
                          <a:off x="0" y="0"/>
                          <a:ext cx="1296035" cy="6413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01" w:lineRule="exact" w:before="0"/>
                              <w:ind w:left="0" w:right="0" w:firstLine="0"/>
                              <w:jc w:val="left"/>
                              <w:rPr>
                                <w:sz w:val="9"/>
                              </w:rPr>
                            </w:pPr>
                            <w:r>
                              <w:rPr>
                                <w:sz w:val="9"/>
                              </w:rPr>
                              <w:t>deoconferencia.</w:t>
                            </w:r>
                            <w:r>
                              <w:rPr>
                                <w:spacing w:val="14"/>
                                <w:sz w:val="9"/>
                              </w:rPr>
                              <w:t> </w:t>
                            </w:r>
                            <w:r>
                              <w:rPr>
                                <w:sz w:val="9"/>
                              </w:rPr>
                              <w:t>CN=EDNA</w:t>
                            </w:r>
                            <w:r>
                              <w:rPr>
                                <w:spacing w:val="22"/>
                                <w:sz w:val="9"/>
                              </w:rPr>
                              <w:t> </w:t>
                            </w:r>
                            <w:r>
                              <w:rPr>
                                <w:sz w:val="9"/>
                              </w:rPr>
                              <w:t>MARIA</w:t>
                            </w:r>
                            <w:r>
                              <w:rPr>
                                <w:spacing w:val="9"/>
                                <w:sz w:val="9"/>
                              </w:rPr>
                              <w:t> </w:t>
                            </w:r>
                            <w:r>
                              <w:rPr>
                                <w:spacing w:val="-2"/>
                                <w:sz w:val="9"/>
                              </w:rPr>
                              <w:t>GONCALVES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9pt;margin-top:-2.828613pt;width:102.05pt;height:5.05pt;mso-position-horizontal-relative:page;mso-position-vertical-relative:paragraph;z-index:-15896064" type="#_x0000_t202" id="docshape7" filled="false" stroked="false">
                <v:textbox inset="0,0,0,0">
                  <w:txbxContent>
                    <w:p>
                      <w:pPr>
                        <w:spacing w:line="101" w:lineRule="exact" w:before="0"/>
                        <w:ind w:left="0" w:right="0" w:firstLine="0"/>
                        <w:jc w:val="left"/>
                        <w:rPr>
                          <w:sz w:val="9"/>
                        </w:rPr>
                      </w:pPr>
                      <w:r>
                        <w:rPr>
                          <w:sz w:val="9"/>
                        </w:rPr>
                        <w:t>deoconferencia.</w:t>
                      </w:r>
                      <w:r>
                        <w:rPr>
                          <w:spacing w:val="14"/>
                          <w:sz w:val="9"/>
                        </w:rPr>
                        <w:t> </w:t>
                      </w:r>
                      <w:r>
                        <w:rPr>
                          <w:sz w:val="9"/>
                        </w:rPr>
                        <w:t>CN=EDNA</w:t>
                      </w:r>
                      <w:r>
                        <w:rPr>
                          <w:spacing w:val="22"/>
                          <w:sz w:val="9"/>
                        </w:rPr>
                        <w:t> </w:t>
                      </w:r>
                      <w:r>
                        <w:rPr>
                          <w:sz w:val="9"/>
                        </w:rPr>
                        <w:t>MARIA</w:t>
                      </w:r>
                      <w:r>
                        <w:rPr>
                          <w:spacing w:val="9"/>
                          <w:sz w:val="9"/>
                        </w:rPr>
                        <w:t> </w:t>
                      </w:r>
                      <w:r>
                        <w:rPr>
                          <w:spacing w:val="-2"/>
                          <w:sz w:val="9"/>
                        </w:rPr>
                        <w:t>GONCALVES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</w:rPr>
        <w:t>MARTINS:900704</w:t>
      </w:r>
      <w:r>
        <w:rPr/>
        <w:tab/>
        <w:t>!=:F?</w:t>
      </w:r>
      <w:r>
        <w:rPr>
          <w:spacing w:val="63"/>
        </w:rPr>
        <w:t> </w:t>
      </w:r>
      <w:r>
        <w:rPr/>
        <w:t>::2</w:t>
      </w:r>
      <w:r>
        <w:rPr>
          <w:spacing w:val="61"/>
        </w:rPr>
        <w:t> </w:t>
      </w:r>
      <w:r>
        <w:rPr/>
        <w:t>Ê:«"':"«-</w:t>
      </w:r>
      <w:r>
        <w:rPr>
          <w:spacing w:val="-10"/>
        </w:rPr>
        <w:t>"</w:t>
      </w:r>
    </w:p>
    <w:p>
      <w:pPr>
        <w:spacing w:before="97"/>
        <w:ind w:left="4687" w:right="0" w:firstLine="0"/>
        <w:jc w:val="left"/>
        <w:rPr>
          <w:sz w:val="9"/>
        </w:rPr>
      </w:pPr>
      <w:r>
        <w:rPr>
          <w:sz w:val="9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5156200</wp:posOffset>
                </wp:positionH>
                <wp:positionV relativeFrom="paragraph">
                  <wp:posOffset>81294</wp:posOffset>
                </wp:positionV>
                <wp:extent cx="60325" cy="120650"/>
                <wp:effectExtent l="0" t="0" r="0" b="0"/>
                <wp:wrapNone/>
                <wp:docPr id="12" name="Textbox 12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2" name="Textbox 12"/>
                      <wps:cNvSpPr txBox="1"/>
                      <wps:spPr>
                        <a:xfrm>
                          <a:off x="0" y="0"/>
                          <a:ext cx="60325" cy="12065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line="190" w:lineRule="exact" w:before="0"/>
                              <w:ind w:left="0" w:right="0" w:firstLine="0"/>
                              <w:jc w:val="left"/>
                              <w:rPr>
                                <w:sz w:val="17"/>
                              </w:rPr>
                            </w:pPr>
                            <w:r>
                              <w:rPr>
                                <w:spacing w:val="-10"/>
                                <w:sz w:val="17"/>
                              </w:rPr>
                              <w:t>$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406pt;margin-top:6.401172pt;width:4.75pt;height:9.5pt;mso-position-horizontal-relative:page;mso-position-vertical-relative:paragraph;z-index:15733248" type="#_x0000_t202" id="docshape8" filled="false" stroked="false">
                <v:textbox inset="0,0,0,0">
                  <w:txbxContent>
                    <w:p>
                      <w:pPr>
                        <w:spacing w:line="190" w:lineRule="exact" w:before="0"/>
                        <w:ind w:left="0" w:right="0" w:firstLine="0"/>
                        <w:jc w:val="left"/>
                        <w:rPr>
                          <w:sz w:val="17"/>
                        </w:rPr>
                      </w:pPr>
                      <w:r>
                        <w:rPr>
                          <w:spacing w:val="-10"/>
                          <w:sz w:val="17"/>
                        </w:rPr>
                        <w:t>$</w:t>
                      </w:r>
                    </w:p>
                  </w:txbxContent>
                </v:textbox>
                <w10:wrap type="none"/>
              </v:shape>
            </w:pict>
          </mc:Fallback>
        </mc:AlternateContent>
      </w:r>
      <w:r>
        <w:rPr>
          <w:spacing w:val="-2"/>
          <w:sz w:val="9"/>
        </w:rPr>
        <w:t>3'00'</w:t>
      </w:r>
    </w:p>
    <w:p>
      <w:pPr>
        <w:spacing w:before="6"/>
        <w:ind w:left="4687" w:right="0" w:firstLine="0"/>
        <w:jc w:val="left"/>
        <w:rPr>
          <w:sz w:val="8"/>
        </w:rPr>
      </w:pPr>
      <w:r>
        <w:rPr>
          <w:spacing w:val="-2"/>
          <w:sz w:val="8"/>
        </w:rPr>
        <w:t>Q24.2.2</w:t>
      </w:r>
    </w:p>
    <w:p>
      <w:pPr>
        <w:spacing w:line="291" w:lineRule="exact" w:before="0"/>
        <w:ind w:left="119" w:right="0" w:firstLine="0"/>
        <w:jc w:val="left"/>
        <w:rPr>
          <w:sz w:val="26"/>
        </w:rPr>
      </w:pPr>
      <w:r>
        <w:rPr/>
        <w:br w:type="column"/>
      </w:r>
      <w:r>
        <w:rPr>
          <w:spacing w:val="-2"/>
          <w:sz w:val="26"/>
        </w:rPr>
        <w:t>f.al':'"</w:t>
      </w:r>
    </w:p>
    <w:sectPr>
      <w:type w:val="continuous"/>
      <w:pgSz w:w="11900" w:h="16840"/>
      <w:pgMar w:top="580" w:bottom="280" w:left="425" w:right="850"/>
      <w:cols w:num="3" w:equalWidth="0">
        <w:col w:w="4148" w:space="40"/>
        <w:col w:w="5530" w:space="39"/>
        <w:col w:w="868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2">
    <w:multiLevelType w:val="hybridMultilevel"/>
    <w:lvl w:ilvl="0">
      <w:start w:val="1"/>
      <w:numFmt w:val="decimal"/>
      <w:lvlText w:val="%1."/>
      <w:lvlJc w:val="left"/>
      <w:pPr>
        <w:ind w:left="2815" w:hanging="7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1"/>
        <w:szCs w:val="21"/>
        <w:lang w:val="pt-PT" w:eastAsia="en-US" w:bidi="ar-SA"/>
      </w:rPr>
    </w:lvl>
    <w:lvl w:ilvl="1">
      <w:start w:val="1"/>
      <w:numFmt w:val="lowerLetter"/>
      <w:lvlText w:val="%2)"/>
      <w:lvlJc w:val="left"/>
      <w:pPr>
        <w:ind w:left="2095" w:hanging="720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820" w:hanging="72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795" w:hanging="72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771" w:hanging="72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746" w:hanging="72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722" w:hanging="72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98" w:hanging="72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73" w:hanging="72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476" w:hanging="402"/>
        <w:jc w:val="left"/>
      </w:pPr>
      <w:rPr>
        <w:rFonts w:hint="default"/>
        <w:lang w:val="pt-PT" w:eastAsia="en-US" w:bidi="ar-SA"/>
      </w:rPr>
    </w:lvl>
    <w:lvl w:ilvl="1">
      <w:start w:val="9"/>
      <w:numFmt w:val="decimal"/>
      <w:lvlText w:val="%1.%2."/>
      <w:lvlJc w:val="left"/>
      <w:pPr>
        <w:ind w:left="476" w:hanging="402"/>
        <w:jc w:val="right"/>
      </w:pPr>
      <w:rPr>
        <w:rFonts w:hint="default"/>
        <w:spacing w:val="-1"/>
        <w:w w:val="9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105" w:hanging="402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2917" w:hanging="402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730" w:hanging="402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4542" w:hanging="402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5355" w:hanging="402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6167" w:hanging="402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6980" w:hanging="402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3"/>
      <w:numFmt w:val="decimal"/>
      <w:lvlText w:val="%1"/>
      <w:lvlJc w:val="left"/>
      <w:pPr>
        <w:ind w:left="2255" w:hanging="340"/>
        <w:jc w:val="left"/>
      </w:pPr>
      <w:rPr>
        <w:rFonts w:hint="default"/>
        <w:lang w:val="pt-PT" w:eastAsia="en-US" w:bidi="ar-SA"/>
      </w:rPr>
    </w:lvl>
    <w:lvl w:ilvl="1">
      <w:start w:val="3"/>
      <w:numFmt w:val="decimal"/>
      <w:lvlText w:val="%1.%2."/>
      <w:lvlJc w:val="left"/>
      <w:pPr>
        <w:ind w:left="2255" w:hanging="340"/>
        <w:jc w:val="left"/>
      </w:pPr>
      <w:rPr>
        <w:rFonts w:hint="default"/>
        <w:spacing w:val="0"/>
        <w:w w:val="100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33" w:hanging="3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9" w:hanging="3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06" w:hanging="3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42" w:hanging="3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79" w:hanging="3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15" w:hanging="3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52" w:hanging="340"/>
      </w:pPr>
      <w:rPr>
        <w:rFonts w:hint="default"/>
        <w:lang w:val="pt-PT" w:eastAsia="en-US" w:bidi="ar-SA"/>
      </w:rPr>
    </w:lvl>
  </w:abstract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18"/>
      <w:szCs w:val="18"/>
      <w:lang w:val="pt-PT" w:eastAsia="en-US" w:bidi="ar-SA"/>
    </w:rPr>
  </w:style>
  <w:style w:styleId="Heading1" w:type="paragraph">
    <w:name w:val="Heading 1"/>
    <w:basedOn w:val="Normal"/>
    <w:uiPriority w:val="1"/>
    <w:qFormat/>
    <w:pPr>
      <w:spacing w:line="111" w:lineRule="exact"/>
      <w:outlineLvl w:val="1"/>
    </w:pPr>
    <w:rPr>
      <w:rFonts w:ascii="Arial MT" w:hAnsi="Arial MT" w:eastAsia="Arial MT" w:cs="Arial MT"/>
      <w:sz w:val="35"/>
      <w:szCs w:val="35"/>
      <w:lang w:val="pt-PT" w:eastAsia="en-US" w:bidi="ar-SA"/>
    </w:rPr>
  </w:style>
  <w:style w:styleId="Heading2" w:type="paragraph">
    <w:name w:val="Heading 2"/>
    <w:basedOn w:val="Normal"/>
    <w:uiPriority w:val="1"/>
    <w:qFormat/>
    <w:pPr>
      <w:jc w:val="right"/>
      <w:outlineLvl w:val="2"/>
    </w:pPr>
    <w:rPr>
      <w:rFonts w:ascii="Arial MT" w:hAnsi="Arial MT" w:eastAsia="Arial MT" w:cs="Arial MT"/>
      <w:sz w:val="29"/>
      <w:szCs w:val="29"/>
      <w:lang w:val="pt-PT" w:eastAsia="en-US" w:bidi="ar-SA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2115"/>
      <w:outlineLvl w:val="4"/>
    </w:pPr>
    <w:rPr>
      <w:rFonts w:ascii="Arial MT" w:hAnsi="Arial MT" w:eastAsia="Arial MT" w:cs="Arial MT"/>
      <w:sz w:val="23"/>
      <w:szCs w:val="23"/>
      <w:lang w:val="pt-PT" w:eastAsia="en-US" w:bidi="ar-SA"/>
    </w:rPr>
  </w:style>
  <w:style w:styleId="Heading5" w:type="paragraph">
    <w:name w:val="Heading 5"/>
    <w:basedOn w:val="Normal"/>
    <w:uiPriority w:val="1"/>
    <w:qFormat/>
    <w:pPr>
      <w:ind w:left="2115"/>
      <w:outlineLvl w:val="5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Heading6" w:type="paragraph">
    <w:name w:val="Heading 6"/>
    <w:basedOn w:val="Normal"/>
    <w:uiPriority w:val="1"/>
    <w:qFormat/>
    <w:pPr>
      <w:ind w:left="75"/>
      <w:outlineLvl w:val="6"/>
    </w:pPr>
    <w:rPr>
      <w:rFonts w:ascii="Arial MT" w:hAnsi="Arial MT" w:eastAsia="Arial MT" w:cs="Arial MT"/>
      <w:sz w:val="21"/>
      <w:szCs w:val="21"/>
      <w:lang w:val="pt-PT" w:eastAsia="en-US" w:bidi="ar-SA"/>
    </w:rPr>
  </w:style>
  <w:style w:styleId="Heading7" w:type="paragraph">
    <w:name w:val="Heading 7"/>
    <w:basedOn w:val="Normal"/>
    <w:uiPriority w:val="1"/>
    <w:qFormat/>
    <w:pPr>
      <w:ind w:left="2814"/>
      <w:outlineLvl w:val="7"/>
    </w:pPr>
    <w:rPr>
      <w:rFonts w:ascii="Arial MT" w:hAnsi="Arial MT" w:eastAsia="Arial MT" w:cs="Arial MT"/>
      <w:sz w:val="21"/>
      <w:szCs w:val="21"/>
      <w:lang w:val="pt-PT" w:eastAsia="en-US" w:bidi="ar-SA"/>
    </w:rPr>
  </w:style>
  <w:style w:styleId="Heading8" w:type="paragraph">
    <w:name w:val="Heading 8"/>
    <w:basedOn w:val="Normal"/>
    <w:uiPriority w:val="1"/>
    <w:qFormat/>
    <w:pPr>
      <w:ind w:left="2115"/>
      <w:outlineLvl w:val="8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Heading9" w:type="paragraph">
    <w:name w:val="Heading 9"/>
    <w:basedOn w:val="Normal"/>
    <w:uiPriority w:val="1"/>
    <w:qFormat/>
    <w:pPr>
      <w:ind w:left="2095"/>
      <w:outlineLvl w:val="9"/>
    </w:pPr>
    <w:rPr>
      <w:rFonts w:ascii="Arial MT" w:hAnsi="Arial MT" w:eastAsia="Arial MT" w:cs="Arial MT"/>
      <w:sz w:val="20"/>
      <w:szCs w:val="20"/>
      <w:lang w:val="pt-PT" w:eastAsia="en-US" w:bidi="ar-SA"/>
    </w:rPr>
  </w:style>
  <w:style w:styleId="Title" w:type="paragraph">
    <w:name w:val="Title"/>
    <w:basedOn w:val="Normal"/>
    <w:uiPriority w:val="1"/>
    <w:qFormat/>
    <w:pPr>
      <w:spacing w:line="1341" w:lineRule="exact"/>
    </w:pPr>
    <w:rPr>
      <w:rFonts w:ascii="Arial MT" w:hAnsi="Arial MT" w:eastAsia="Arial MT" w:cs="Arial MT"/>
      <w:sz w:val="120"/>
      <w:szCs w:val="120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2115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19"/>
      <w:jc w:val="right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2026-02-11T16:09:43Z</dcterms:created>
  <dcterms:modified xsi:type="dcterms:W3CDTF">2026-02-11T16:09:43Z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2026-02-11T00:00:00Z</vt:filetime>
  </property>
  <property fmtid="{D5CDD505-2E9C-101B-9397-08002B2CF9AE}" pid="3" name="Creator">
    <vt:lpwstr>Created By SAMSUNG MFP</vt:lpwstr>
  </property>
  <property fmtid="{D5CDD505-2E9C-101B-9397-08002B2CF9AE}" pid="4" name="DestinationAddress">
    <vt:lpwstr/>
  </property>
  <property fmtid="{D5CDD505-2E9C-101B-9397-08002B2CF9AE}" pid="5" name="Protocol">
    <vt:lpwstr/>
  </property>
  <property fmtid="{D5CDD505-2E9C-101B-9397-08002B2CF9AE}" pid="6" name="TimeStamp">
    <vt:lpwstr/>
  </property>
  <property fmtid="{D5CDD505-2E9C-101B-9397-08002B2CF9AE}" pid="7" name="LastSaved">
    <vt:filetime>2026-02-11T00:00:00Z</vt:filetime>
  </property>
</Properties>
</file>